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47" w:rsidRDefault="008C1847" w:rsidP="00C9082A">
      <w:pPr>
        <w:pStyle w:val="a3"/>
        <w:snapToGrid w:val="0"/>
        <w:spacing w:line="240" w:lineRule="auto"/>
        <w:ind w:left="-119"/>
        <w:jc w:val="center"/>
        <w:rPr>
          <w:rFonts w:ascii="標楷體" w:eastAsia="標楷體" w:hint="eastAsia"/>
          <w:b/>
          <w:sz w:val="36"/>
        </w:rPr>
      </w:pPr>
      <w:r>
        <w:rPr>
          <w:rFonts w:ascii="標楷體" w:eastAsia="標楷體" w:hint="eastAsia"/>
          <w:b/>
          <w:spacing w:val="16"/>
          <w:sz w:val="36"/>
        </w:rPr>
        <w:t>行政院農業委員會</w:t>
      </w:r>
      <w:r w:rsidR="000B7839" w:rsidRPr="000B7839">
        <w:rPr>
          <w:rFonts w:ascii="Times New Roman" w:eastAsia="標楷體" w:hAnsi="Times New Roman"/>
          <w:b/>
          <w:sz w:val="36"/>
        </w:rPr>
        <w:t>OOOO</w:t>
      </w:r>
      <w:r>
        <w:rPr>
          <w:rFonts w:ascii="標楷體" w:eastAsia="標楷體" w:hint="eastAsia"/>
          <w:b/>
          <w:sz w:val="36"/>
        </w:rPr>
        <w:t>場</w:t>
      </w:r>
    </w:p>
    <w:p w:rsidR="00C9082A" w:rsidRPr="00C9082A" w:rsidRDefault="006B108B" w:rsidP="00C9082A">
      <w:pPr>
        <w:pStyle w:val="a3"/>
        <w:snapToGrid w:val="0"/>
        <w:spacing w:beforeLines="50" w:line="240" w:lineRule="auto"/>
        <w:ind w:left="-119"/>
        <w:jc w:val="center"/>
        <w:rPr>
          <w:rFonts w:ascii="標楷體" w:eastAsia="標楷體" w:hint="eastAsia"/>
          <w:b/>
          <w:spacing w:val="16"/>
          <w:sz w:val="36"/>
        </w:rPr>
      </w:pPr>
      <w:r>
        <w:rPr>
          <w:rFonts w:ascii="標楷體" w:eastAsia="標楷體" w:hint="eastAsia"/>
          <w:b/>
          <w:spacing w:val="16"/>
          <w:sz w:val="36"/>
        </w:rPr>
        <w:t>業者</w:t>
      </w:r>
      <w:r w:rsidR="008C1847">
        <w:rPr>
          <w:rFonts w:ascii="標楷體" w:eastAsia="標楷體" w:hint="eastAsia"/>
          <w:b/>
          <w:spacing w:val="16"/>
          <w:sz w:val="36"/>
        </w:rPr>
        <w:t>技術商品化計畫</w:t>
      </w:r>
      <w:r w:rsidR="0008365D">
        <w:rPr>
          <w:rFonts w:ascii="標楷體" w:eastAsia="標楷體" w:hint="eastAsia"/>
          <w:b/>
          <w:spacing w:val="16"/>
          <w:sz w:val="36"/>
        </w:rPr>
        <w:t>契約</w:t>
      </w:r>
      <w:r w:rsidR="008C1847">
        <w:rPr>
          <w:rFonts w:ascii="標楷體" w:eastAsia="標楷體" w:hint="eastAsia"/>
          <w:b/>
          <w:spacing w:val="16"/>
          <w:sz w:val="36"/>
        </w:rPr>
        <w:t>書</w:t>
      </w:r>
      <w:r w:rsidR="00304C12">
        <w:rPr>
          <w:rFonts w:ascii="標楷體" w:eastAsia="標楷體" w:hint="eastAsia"/>
          <w:b/>
          <w:spacing w:val="16"/>
          <w:sz w:val="36"/>
        </w:rPr>
        <w:t>(草案)</w:t>
      </w:r>
    </w:p>
    <w:p w:rsidR="008C1847" w:rsidRDefault="0008365D" w:rsidP="00C9082A">
      <w:pPr>
        <w:pStyle w:val="a3"/>
        <w:spacing w:beforeLines="50" w:afterLines="50" w:line="440" w:lineRule="atLeast"/>
        <w:jc w:val="both"/>
        <w:rPr>
          <w:rFonts w:ascii="Times New Roman" w:eastAsia="標楷體" w:hAnsi="Times New Roman" w:hint="eastAsia"/>
        </w:rPr>
      </w:pPr>
      <w:r>
        <w:rPr>
          <w:rFonts w:ascii="標楷體" w:eastAsia="標楷體" w:hint="eastAsia"/>
        </w:rPr>
        <w:t>契約</w:t>
      </w:r>
      <w:r w:rsidR="008C1847">
        <w:rPr>
          <w:rFonts w:ascii="標楷體" w:eastAsia="標楷體" w:hint="eastAsia"/>
        </w:rPr>
        <w:t>編號(與計畫編號相同)：</w:t>
      </w:r>
    </w:p>
    <w:p w:rsidR="008C1847" w:rsidRPr="00216AA3" w:rsidRDefault="008C1847">
      <w:pPr>
        <w:pStyle w:val="a3"/>
        <w:spacing w:line="440" w:lineRule="atLeast"/>
        <w:jc w:val="both"/>
        <w:rPr>
          <w:rFonts w:eastAsia="標楷體"/>
          <w:b/>
        </w:rPr>
      </w:pPr>
      <w:r w:rsidRPr="00216AA3">
        <w:rPr>
          <w:rFonts w:ascii="標楷體" w:eastAsia="標楷體" w:hint="eastAsia"/>
          <w:b/>
        </w:rPr>
        <w:t>甲方：行政院農業委員會</w:t>
      </w:r>
      <w:r w:rsidR="000B7839" w:rsidRPr="00216AA3">
        <w:rPr>
          <w:rFonts w:ascii="Times New Roman" w:eastAsia="標楷體" w:hAnsi="Times New Roman"/>
          <w:b/>
        </w:rPr>
        <w:t>OOOO</w:t>
      </w:r>
    </w:p>
    <w:p w:rsidR="008C1847" w:rsidRDefault="008C1847">
      <w:pPr>
        <w:pStyle w:val="a3"/>
        <w:spacing w:line="440" w:lineRule="atLeast"/>
        <w:jc w:val="both"/>
        <w:rPr>
          <w:rFonts w:eastAsia="標楷體" w:hint="eastAsia"/>
        </w:rPr>
      </w:pPr>
      <w:r w:rsidRPr="00216AA3">
        <w:rPr>
          <w:rFonts w:ascii="標楷體" w:eastAsia="標楷體" w:hint="eastAsia"/>
          <w:b/>
        </w:rPr>
        <w:t>乙方</w:t>
      </w:r>
      <w:r w:rsidR="002201AE" w:rsidRPr="00216AA3">
        <w:rPr>
          <w:rFonts w:ascii="標楷體" w:eastAsia="標楷體" w:hAnsi="標楷體"/>
          <w:b/>
          <w:szCs w:val="24"/>
        </w:rPr>
        <w:t>（合作業者）</w:t>
      </w:r>
      <w:r w:rsidRPr="00216AA3">
        <w:rPr>
          <w:rFonts w:ascii="標楷體" w:eastAsia="標楷體" w:hint="eastAsia"/>
          <w:b/>
        </w:rPr>
        <w:t>：</w:t>
      </w:r>
      <w:r w:rsidRPr="00216AA3">
        <w:rPr>
          <w:rFonts w:eastAsia="標楷體"/>
          <w:b/>
        </w:rPr>
        <w:t xml:space="preserve"> </w:t>
      </w:r>
      <w:r w:rsidR="000B7839" w:rsidRPr="00216AA3">
        <w:rPr>
          <w:rFonts w:ascii="Times New Roman" w:eastAsia="標楷體" w:hAnsi="Times New Roman"/>
          <w:b/>
        </w:rPr>
        <w:t>OOOO</w:t>
      </w:r>
      <w:r w:rsidR="006B108B" w:rsidRPr="00216AA3">
        <w:rPr>
          <w:rFonts w:eastAsia="標楷體" w:hint="eastAsia"/>
          <w:b/>
        </w:rPr>
        <w:t xml:space="preserve"> </w:t>
      </w:r>
    </w:p>
    <w:p w:rsidR="008C1847" w:rsidRDefault="008C1847">
      <w:pPr>
        <w:pStyle w:val="a3"/>
        <w:spacing w:line="440" w:lineRule="atLeast"/>
        <w:jc w:val="both"/>
        <w:rPr>
          <w:rFonts w:ascii="標楷體" w:eastAsia="標楷體" w:hint="eastAsia"/>
        </w:rPr>
      </w:pPr>
    </w:p>
    <w:p w:rsidR="008C1847" w:rsidRDefault="008C1847">
      <w:pPr>
        <w:pStyle w:val="a3"/>
        <w:spacing w:line="440" w:lineRule="atLeast"/>
        <w:ind w:firstLineChars="200" w:firstLine="520"/>
        <w:jc w:val="both"/>
        <w:rPr>
          <w:rFonts w:eastAsia="標楷體"/>
        </w:rPr>
      </w:pPr>
      <w:r>
        <w:rPr>
          <w:rFonts w:ascii="標楷體" w:eastAsia="標楷體" w:hint="eastAsia"/>
        </w:rPr>
        <w:t>為辦理</w:t>
      </w:r>
      <w:r w:rsidRPr="006530BA">
        <w:rPr>
          <w:rFonts w:ascii="標楷體" w:eastAsia="標楷體" w:hint="eastAsia"/>
          <w:szCs w:val="26"/>
        </w:rPr>
        <w:t>「</w:t>
      </w:r>
      <w:r w:rsidR="000B7839" w:rsidRPr="000B7839">
        <w:rPr>
          <w:rFonts w:ascii="Times New Roman" w:eastAsia="標楷體" w:hAnsi="Times New Roman"/>
          <w:szCs w:val="26"/>
        </w:rPr>
        <w:t>OOOOOOO</w:t>
      </w:r>
      <w:r w:rsidRPr="006530BA">
        <w:rPr>
          <w:rFonts w:ascii="標楷體" w:eastAsia="標楷體" w:hint="eastAsia"/>
          <w:szCs w:val="26"/>
        </w:rPr>
        <w:t>」</w:t>
      </w:r>
      <w:r w:rsidR="006B108B">
        <w:rPr>
          <w:rFonts w:ascii="標楷體" w:eastAsia="標楷體" w:hint="eastAsia"/>
        </w:rPr>
        <w:t>業者</w:t>
      </w:r>
      <w:r>
        <w:rPr>
          <w:rFonts w:ascii="標楷體" w:eastAsia="標楷體" w:hint="eastAsia"/>
        </w:rPr>
        <w:t>技術商品化計畫(以下簡稱本計畫)，</w:t>
      </w:r>
      <w:proofErr w:type="gramStart"/>
      <w:r>
        <w:rPr>
          <w:rFonts w:ascii="標楷體" w:eastAsia="標楷體" w:hint="eastAsia"/>
        </w:rPr>
        <w:t>特</w:t>
      </w:r>
      <w:proofErr w:type="gramEnd"/>
      <w:r>
        <w:rPr>
          <w:rFonts w:ascii="標楷體" w:eastAsia="標楷體" w:hint="eastAsia"/>
        </w:rPr>
        <w:t>委由甲方編列預算，</w:t>
      </w:r>
      <w:proofErr w:type="gramStart"/>
      <w:r>
        <w:rPr>
          <w:rFonts w:ascii="標楷體" w:eastAsia="標楷體" w:hint="eastAsia"/>
        </w:rPr>
        <w:t>將乙方</w:t>
      </w:r>
      <w:proofErr w:type="gramEnd"/>
      <w:r>
        <w:rPr>
          <w:rFonts w:ascii="標楷體" w:eastAsia="標楷體" w:hint="eastAsia"/>
        </w:rPr>
        <w:t>初步研發技術成果共同負責執行商品化計畫，經雙方協議同意訂立本</w:t>
      </w:r>
      <w:r w:rsidR="0008365D">
        <w:rPr>
          <w:rFonts w:ascii="標楷體" w:eastAsia="標楷體" w:hint="eastAsia"/>
        </w:rPr>
        <w:t>契約</w:t>
      </w:r>
      <w:r>
        <w:rPr>
          <w:rFonts w:ascii="標楷體" w:eastAsia="標楷體" w:hint="eastAsia"/>
        </w:rPr>
        <w:t>書共同遵守。</w:t>
      </w:r>
      <w:r w:rsidR="009A48EF" w:rsidRPr="007678CA">
        <w:rPr>
          <w:rFonts w:ascii="標楷體" w:eastAsia="標楷體" w:hAnsi="標楷體" w:hint="eastAsia"/>
          <w:szCs w:val="24"/>
        </w:rPr>
        <w:t>其條款如下：</w:t>
      </w:r>
    </w:p>
    <w:p w:rsidR="008C1847" w:rsidRPr="00DC2118" w:rsidRDefault="00DC2118" w:rsidP="00DC2118">
      <w:pPr>
        <w:pStyle w:val="a3"/>
        <w:adjustRightInd/>
        <w:spacing w:beforeLines="100" w:line="440" w:lineRule="atLeast"/>
        <w:rPr>
          <w:rFonts w:ascii="標楷體" w:eastAsia="標楷體"/>
        </w:rPr>
      </w:pPr>
      <w:r w:rsidRPr="009A48EF">
        <w:rPr>
          <w:rFonts w:ascii="標楷體" w:eastAsia="標楷體" w:hint="eastAsia"/>
          <w:b/>
        </w:rPr>
        <w:t>第一條　　計畫內容</w:t>
      </w:r>
      <w:r>
        <w:rPr>
          <w:rFonts w:ascii="標楷體" w:eastAsia="標楷體" w:hint="eastAsia"/>
        </w:rPr>
        <w:t xml:space="preserve">：如核定本計畫說明書。                                                            </w:t>
      </w:r>
    </w:p>
    <w:p w:rsidR="008C1847" w:rsidRPr="009A48EF" w:rsidRDefault="008C1847" w:rsidP="00427E1C">
      <w:pPr>
        <w:pStyle w:val="a3"/>
        <w:spacing w:beforeLines="50" w:line="440" w:lineRule="atLeast"/>
        <w:ind w:right="-363"/>
        <w:jc w:val="both"/>
        <w:rPr>
          <w:rFonts w:eastAsia="標楷體"/>
          <w:b/>
        </w:rPr>
      </w:pPr>
      <w:r w:rsidRPr="009A48EF">
        <w:rPr>
          <w:rFonts w:ascii="標楷體" w:eastAsia="標楷體" w:hint="eastAsia"/>
          <w:b/>
        </w:rPr>
        <w:t xml:space="preserve">第二條　　計畫執行期間　</w:t>
      </w:r>
    </w:p>
    <w:p w:rsidR="008C1847" w:rsidRDefault="009A48EF">
      <w:pPr>
        <w:pStyle w:val="a3"/>
        <w:spacing w:line="440" w:lineRule="atLeast"/>
        <w:ind w:firstLine="1320"/>
        <w:jc w:val="both"/>
        <w:rPr>
          <w:rFonts w:eastAsia="標楷體"/>
        </w:rPr>
      </w:pPr>
      <w:r w:rsidRPr="007678CA">
        <w:rPr>
          <w:rFonts w:ascii="標楷體" w:eastAsia="標楷體" w:hAnsi="標楷體"/>
          <w:szCs w:val="24"/>
        </w:rPr>
        <w:t>自民國○○○年○○月○○日起至民國○○○年○○月○○日止。</w:t>
      </w:r>
    </w:p>
    <w:p w:rsidR="008C1847" w:rsidRPr="009A48EF" w:rsidRDefault="008C1847" w:rsidP="00427E1C">
      <w:pPr>
        <w:pStyle w:val="a3"/>
        <w:spacing w:beforeLines="50" w:line="440" w:lineRule="atLeast"/>
        <w:jc w:val="both"/>
        <w:rPr>
          <w:rFonts w:eastAsia="標楷體"/>
          <w:b/>
        </w:rPr>
      </w:pPr>
      <w:r w:rsidRPr="009A48EF">
        <w:rPr>
          <w:rFonts w:ascii="標楷體" w:eastAsia="標楷體" w:hint="eastAsia"/>
          <w:b/>
        </w:rPr>
        <w:t>第三條　　計畫經費</w:t>
      </w:r>
      <w:r w:rsidR="007376F7" w:rsidRPr="009A48EF">
        <w:rPr>
          <w:rFonts w:ascii="標楷體" w:eastAsia="標楷體" w:hint="eastAsia"/>
          <w:b/>
        </w:rPr>
        <w:t>及計畫技術</w:t>
      </w:r>
      <w:r w:rsidR="00D806DE" w:rsidRPr="009A48EF">
        <w:rPr>
          <w:rFonts w:ascii="標楷體" w:eastAsia="標楷體" w:hint="eastAsia"/>
          <w:b/>
        </w:rPr>
        <w:t>授權</w:t>
      </w:r>
      <w:r w:rsidR="007376F7" w:rsidRPr="009A48EF">
        <w:rPr>
          <w:rFonts w:ascii="標楷體" w:eastAsia="標楷體" w:hint="eastAsia"/>
          <w:b/>
        </w:rPr>
        <w:t>保證金</w:t>
      </w:r>
    </w:p>
    <w:p w:rsidR="008C1847" w:rsidRPr="000B7839" w:rsidRDefault="00EC7136">
      <w:pPr>
        <w:pStyle w:val="a3"/>
        <w:spacing w:line="440" w:lineRule="atLeast"/>
        <w:ind w:left="1320"/>
        <w:jc w:val="both"/>
        <w:rPr>
          <w:rFonts w:ascii="Times New Roman" w:eastAsia="標楷體" w:hAnsi="Times New Roman"/>
        </w:rPr>
      </w:pPr>
      <w:r w:rsidRPr="000B7839">
        <w:rPr>
          <w:rFonts w:ascii="Times New Roman" w:eastAsia="標楷體" w:hAnsi="Times New Roman"/>
        </w:rPr>
        <w:t>OO</w:t>
      </w:r>
      <w:r w:rsidR="000C29D3">
        <w:rPr>
          <w:rFonts w:ascii="Times New Roman" w:eastAsia="標楷體" w:hAnsi="Times New Roman"/>
        </w:rPr>
        <w:t>年度本計畫</w:t>
      </w:r>
      <w:r w:rsidR="008C1847" w:rsidRPr="000B7839">
        <w:rPr>
          <w:rFonts w:ascii="Times New Roman" w:eastAsia="標楷體" w:hAnsi="Times New Roman"/>
        </w:rPr>
        <w:t>經費</w:t>
      </w:r>
      <w:r w:rsidR="000C29D3">
        <w:rPr>
          <w:rFonts w:ascii="Times New Roman" w:eastAsia="標楷體" w:hAnsi="Times New Roman" w:hint="eastAsia"/>
        </w:rPr>
        <w:t>為</w:t>
      </w:r>
      <w:r w:rsidR="008C1847" w:rsidRPr="000B7839">
        <w:rPr>
          <w:rFonts w:ascii="Times New Roman" w:eastAsia="標楷體" w:hAnsi="Times New Roman"/>
        </w:rPr>
        <w:t>新台幣</w:t>
      </w:r>
      <w:r w:rsidRPr="000B7839">
        <w:rPr>
          <w:rFonts w:ascii="Times New Roman" w:eastAsia="標楷體" w:hAnsi="Times New Roman"/>
        </w:rPr>
        <w:t>OOOO</w:t>
      </w:r>
      <w:r w:rsidR="00DC2118">
        <w:rPr>
          <w:rFonts w:ascii="Times New Roman" w:eastAsia="標楷體" w:hAnsi="Times New Roman"/>
        </w:rPr>
        <w:t>元整，全數由</w:t>
      </w:r>
      <w:r w:rsidR="00F856B4">
        <w:rPr>
          <w:rFonts w:ascii="Times New Roman" w:eastAsia="標楷體" w:hAnsi="Times New Roman" w:hint="eastAsia"/>
        </w:rPr>
        <w:t>甲方</w:t>
      </w:r>
      <w:r w:rsidR="008C1847" w:rsidRPr="000B7839">
        <w:rPr>
          <w:rFonts w:ascii="Times New Roman" w:eastAsia="標楷體" w:hAnsi="Times New Roman"/>
        </w:rPr>
        <w:t>在</w:t>
      </w:r>
      <w:r w:rsidRPr="000B7839">
        <w:rPr>
          <w:rFonts w:ascii="Times New Roman" w:eastAsia="標楷體" w:hAnsi="Times New Roman"/>
        </w:rPr>
        <w:t>OO</w:t>
      </w:r>
      <w:r w:rsidR="008C1847" w:rsidRPr="000B7839">
        <w:rPr>
          <w:rFonts w:ascii="Times New Roman" w:eastAsia="標楷體" w:hAnsi="Times New Roman"/>
        </w:rPr>
        <w:t>年度「</w:t>
      </w:r>
      <w:r w:rsidRPr="000B7839">
        <w:rPr>
          <w:rFonts w:ascii="Times New Roman" w:eastAsia="標楷體" w:hAnsi="Times New Roman"/>
          <w:sz w:val="24"/>
          <w:szCs w:val="24"/>
        </w:rPr>
        <w:t>OOOOO</w:t>
      </w:r>
      <w:r w:rsidR="008C1847" w:rsidRPr="000B7839">
        <w:rPr>
          <w:rFonts w:ascii="Times New Roman" w:eastAsia="標楷體" w:hAnsi="Times New Roman"/>
        </w:rPr>
        <w:t>」計畫經費預算項下列支</w:t>
      </w:r>
      <w:r w:rsidR="007376F7">
        <w:rPr>
          <w:rFonts w:ascii="Times New Roman" w:eastAsia="標楷體" w:hAnsi="Times New Roman" w:hint="eastAsia"/>
        </w:rPr>
        <w:t>；</w:t>
      </w:r>
      <w:r w:rsidR="008C1847" w:rsidRPr="000B7839">
        <w:rPr>
          <w:rFonts w:ascii="Times New Roman" w:eastAsia="標楷體" w:hAnsi="Times New Roman"/>
        </w:rPr>
        <w:t>乙方僅需支</w:t>
      </w:r>
      <w:r w:rsidR="007A2DA0">
        <w:rPr>
          <w:rFonts w:ascii="Times New Roman" w:eastAsia="標楷體" w:hAnsi="Times New Roman" w:hint="eastAsia"/>
        </w:rPr>
        <w:t>付</w:t>
      </w:r>
      <w:r w:rsidR="00F856B4">
        <w:rPr>
          <w:rFonts w:ascii="Times New Roman" w:eastAsia="標楷體" w:hAnsi="Times New Roman" w:hint="eastAsia"/>
        </w:rPr>
        <w:t>年度</w:t>
      </w:r>
      <w:r w:rsidR="008C1847" w:rsidRPr="000B7839">
        <w:rPr>
          <w:rFonts w:ascii="Times New Roman" w:eastAsia="標楷體" w:hAnsi="Times New Roman"/>
        </w:rPr>
        <w:t>計畫經費百分之十</w:t>
      </w:r>
      <w:r w:rsidR="00477A70">
        <w:rPr>
          <w:rFonts w:ascii="Times New Roman" w:eastAsia="標楷體" w:hAnsi="Times New Roman" w:hint="eastAsia"/>
        </w:rPr>
        <w:t>（</w:t>
      </w:r>
      <w:r w:rsidR="00477A70" w:rsidRPr="000B7839">
        <w:rPr>
          <w:rFonts w:ascii="Times New Roman" w:eastAsia="標楷體" w:hAnsi="Times New Roman"/>
        </w:rPr>
        <w:t>新台幣</w:t>
      </w:r>
      <w:r w:rsidR="00477A70" w:rsidRPr="000B7839">
        <w:rPr>
          <w:rFonts w:ascii="Times New Roman" w:eastAsia="標楷體" w:hAnsi="Times New Roman"/>
        </w:rPr>
        <w:t>OOOO</w:t>
      </w:r>
      <w:r w:rsidR="00477A70">
        <w:rPr>
          <w:rFonts w:ascii="Times New Roman" w:eastAsia="標楷體" w:hAnsi="Times New Roman"/>
        </w:rPr>
        <w:t>元整</w:t>
      </w:r>
      <w:r w:rsidR="00477A70">
        <w:rPr>
          <w:rFonts w:ascii="Times New Roman" w:eastAsia="標楷體" w:hAnsi="Times New Roman" w:hint="eastAsia"/>
        </w:rPr>
        <w:t>）</w:t>
      </w:r>
      <w:r w:rsidR="008C1847" w:rsidRPr="000B7839">
        <w:rPr>
          <w:rFonts w:ascii="Times New Roman" w:eastAsia="標楷體" w:hAnsi="Times New Roman"/>
        </w:rPr>
        <w:t>之計畫技術</w:t>
      </w:r>
      <w:r w:rsidR="001E1DF6">
        <w:rPr>
          <w:rFonts w:ascii="Times New Roman" w:eastAsia="標楷體" w:hAnsi="Times New Roman" w:hint="eastAsia"/>
        </w:rPr>
        <w:t>授權</w:t>
      </w:r>
      <w:r w:rsidR="008C1847" w:rsidRPr="000B7839">
        <w:rPr>
          <w:rFonts w:ascii="Times New Roman" w:eastAsia="標楷體" w:hAnsi="Times New Roman"/>
        </w:rPr>
        <w:t>保證金。</w:t>
      </w:r>
    </w:p>
    <w:p w:rsidR="008C1847" w:rsidRPr="009A48EF" w:rsidRDefault="00DE541A" w:rsidP="00427E1C">
      <w:pPr>
        <w:pStyle w:val="a3"/>
        <w:numPr>
          <w:ilvl w:val="0"/>
          <w:numId w:val="1"/>
        </w:numPr>
        <w:tabs>
          <w:tab w:val="num" w:pos="1320"/>
        </w:tabs>
        <w:spacing w:beforeLines="50" w:line="440" w:lineRule="atLeast"/>
        <w:ind w:left="1202" w:hanging="1202"/>
        <w:jc w:val="both"/>
        <w:rPr>
          <w:rFonts w:eastAsia="標楷體"/>
          <w:b/>
        </w:rPr>
      </w:pPr>
      <w:r w:rsidRPr="009A48EF">
        <w:rPr>
          <w:rFonts w:ascii="Times New Roman" w:eastAsia="標楷體" w:hAnsi="Times New Roman" w:hint="eastAsia"/>
          <w:b/>
        </w:rPr>
        <w:t xml:space="preserve"> </w:t>
      </w:r>
      <w:r w:rsidR="001E1DF6" w:rsidRPr="009A48EF">
        <w:rPr>
          <w:rFonts w:ascii="Times New Roman" w:eastAsia="標楷體" w:hAnsi="Times New Roman" w:hint="eastAsia"/>
          <w:b/>
        </w:rPr>
        <w:t>計畫</w:t>
      </w:r>
      <w:r w:rsidR="001E1DF6" w:rsidRPr="009A48EF">
        <w:rPr>
          <w:rFonts w:ascii="Times New Roman" w:eastAsia="標楷體" w:hAnsi="Times New Roman"/>
          <w:b/>
        </w:rPr>
        <w:t>技術</w:t>
      </w:r>
      <w:r w:rsidR="001E1DF6" w:rsidRPr="009A48EF">
        <w:rPr>
          <w:rFonts w:ascii="Times New Roman" w:eastAsia="標楷體" w:hAnsi="Times New Roman" w:hint="eastAsia"/>
          <w:b/>
        </w:rPr>
        <w:t>授權</w:t>
      </w:r>
      <w:r w:rsidR="007A2DA0" w:rsidRPr="009A48EF">
        <w:rPr>
          <w:rFonts w:ascii="Times New Roman" w:eastAsia="標楷體" w:hAnsi="Times New Roman"/>
          <w:b/>
        </w:rPr>
        <w:t>保證金</w:t>
      </w:r>
      <w:r w:rsidR="009A48EF">
        <w:rPr>
          <w:rFonts w:ascii="標楷體" w:eastAsia="標楷體" w:hint="eastAsia"/>
          <w:b/>
        </w:rPr>
        <w:t>之給</w:t>
      </w:r>
      <w:r w:rsidR="008C1847" w:rsidRPr="009A48EF">
        <w:rPr>
          <w:rFonts w:ascii="標楷體" w:eastAsia="標楷體" w:hint="eastAsia"/>
          <w:b/>
        </w:rPr>
        <w:t>付方式</w:t>
      </w:r>
    </w:p>
    <w:p w:rsidR="008C1847" w:rsidRPr="002D63D4" w:rsidRDefault="007A2DA0" w:rsidP="002D63D4">
      <w:pPr>
        <w:pStyle w:val="a3"/>
        <w:snapToGrid w:val="0"/>
        <w:ind w:leftChars="531" w:left="1274"/>
        <w:jc w:val="both"/>
        <w:rPr>
          <w:rFonts w:ascii="Times New Roman" w:eastAsia="標楷體" w:hAnsi="Times New Roman"/>
          <w:szCs w:val="24"/>
        </w:rPr>
      </w:pPr>
      <w:r>
        <w:rPr>
          <w:rFonts w:ascii="標楷體" w:eastAsia="標楷體" w:hint="eastAsia"/>
        </w:rPr>
        <w:t>乙方</w:t>
      </w:r>
      <w:r w:rsidR="009634DD">
        <w:rPr>
          <w:rFonts w:ascii="標楷體" w:eastAsia="標楷體" w:hint="eastAsia"/>
        </w:rPr>
        <w:t>之</w:t>
      </w:r>
      <w:r w:rsidR="009634DD" w:rsidRPr="000B7839">
        <w:rPr>
          <w:rFonts w:ascii="Times New Roman" w:eastAsia="標楷體" w:hAnsi="Times New Roman"/>
        </w:rPr>
        <w:t>計畫技術</w:t>
      </w:r>
      <w:r w:rsidR="00424E75">
        <w:rPr>
          <w:rFonts w:ascii="Times New Roman" w:eastAsia="標楷體" w:hAnsi="Times New Roman" w:hint="eastAsia"/>
        </w:rPr>
        <w:t>授</w:t>
      </w:r>
      <w:r w:rsidR="00BA1E9F">
        <w:rPr>
          <w:rFonts w:ascii="Times New Roman" w:eastAsia="標楷體" w:hAnsi="Times New Roman" w:hint="eastAsia"/>
        </w:rPr>
        <w:t>權</w:t>
      </w:r>
      <w:r w:rsidR="009634DD" w:rsidRPr="000B7839">
        <w:rPr>
          <w:rFonts w:ascii="Times New Roman" w:eastAsia="標楷體" w:hAnsi="Times New Roman"/>
        </w:rPr>
        <w:t>保證金</w:t>
      </w:r>
      <w:r w:rsidR="008C1847">
        <w:rPr>
          <w:rFonts w:ascii="標楷體" w:eastAsia="標楷體" w:hint="eastAsia"/>
        </w:rPr>
        <w:t>應</w:t>
      </w:r>
      <w:r>
        <w:rPr>
          <w:rFonts w:ascii="標楷體" w:eastAsia="標楷體" w:hint="eastAsia"/>
        </w:rPr>
        <w:t>於</w:t>
      </w:r>
      <w:r w:rsidR="0008365D">
        <w:rPr>
          <w:rFonts w:ascii="標楷體" w:eastAsia="標楷體" w:hint="eastAsia"/>
        </w:rPr>
        <w:t>契約</w:t>
      </w:r>
      <w:r w:rsidR="008C1847">
        <w:rPr>
          <w:rFonts w:ascii="標楷體" w:eastAsia="標楷體" w:hint="eastAsia"/>
        </w:rPr>
        <w:t>書送達後</w:t>
      </w:r>
      <w:r w:rsidR="00410F3A">
        <w:rPr>
          <w:rFonts w:ascii="標楷體" w:eastAsia="標楷體" w:hint="eastAsia"/>
        </w:rPr>
        <w:t>______</w:t>
      </w:r>
      <w:proofErr w:type="gramStart"/>
      <w:r w:rsidR="008C1847">
        <w:rPr>
          <w:rFonts w:ascii="標楷體" w:eastAsia="標楷體" w:hint="eastAsia"/>
        </w:rPr>
        <w:t>個</w:t>
      </w:r>
      <w:proofErr w:type="gramEnd"/>
      <w:r w:rsidR="008C1847">
        <w:rPr>
          <w:rFonts w:ascii="標楷體" w:eastAsia="標楷體" w:hint="eastAsia"/>
        </w:rPr>
        <w:t>月</w:t>
      </w:r>
      <w:r w:rsidR="00A337AA">
        <w:rPr>
          <w:rFonts w:ascii="標楷體" w:eastAsia="標楷體" w:hint="eastAsia"/>
        </w:rPr>
        <w:t>內</w:t>
      </w:r>
      <w:r w:rsidR="00D65633">
        <w:rPr>
          <w:rFonts w:ascii="標楷體" w:eastAsia="標楷體" w:hint="eastAsia"/>
        </w:rPr>
        <w:t>，以</w:t>
      </w:r>
      <w:r w:rsidR="00A337AA">
        <w:rPr>
          <w:rFonts w:ascii="標楷體" w:eastAsia="標楷體" w:hint="eastAsia"/>
        </w:rPr>
        <w:t>___</w:t>
      </w:r>
      <w:r w:rsidR="00BA1E9F">
        <w:rPr>
          <w:rFonts w:ascii="標楷體" w:eastAsia="標楷體" w:hint="eastAsia"/>
        </w:rPr>
        <w:t>_</w:t>
      </w:r>
      <w:r w:rsidR="008C1847">
        <w:rPr>
          <w:rFonts w:ascii="標楷體" w:eastAsia="標楷體" w:hint="eastAsia"/>
        </w:rPr>
        <w:t>次</w:t>
      </w:r>
      <w:r w:rsidR="004D72C9">
        <w:rPr>
          <w:rFonts w:ascii="標楷體" w:eastAsia="標楷體" w:hint="eastAsia"/>
        </w:rPr>
        <w:t>給</w:t>
      </w:r>
      <w:r w:rsidR="008C1847">
        <w:rPr>
          <w:rFonts w:ascii="標楷體" w:eastAsia="標楷體" w:hint="eastAsia"/>
        </w:rPr>
        <w:t>付</w:t>
      </w:r>
      <w:proofErr w:type="gramStart"/>
      <w:r w:rsidR="00A337AA">
        <w:rPr>
          <w:rFonts w:ascii="標楷體" w:eastAsia="標楷體" w:hint="eastAsia"/>
        </w:rPr>
        <w:t>方式予</w:t>
      </w:r>
      <w:r w:rsidR="000112A6">
        <w:rPr>
          <w:rFonts w:ascii="標楷體" w:eastAsia="標楷體" w:hint="eastAsia"/>
        </w:rPr>
        <w:t>甲方</w:t>
      </w:r>
      <w:proofErr w:type="gramEnd"/>
      <w:r w:rsidR="008C1847">
        <w:rPr>
          <w:rFonts w:ascii="標楷體" w:eastAsia="標楷體" w:hint="eastAsia"/>
        </w:rPr>
        <w:t>。</w:t>
      </w:r>
    </w:p>
    <w:p w:rsidR="008C1847" w:rsidRPr="002D63D4" w:rsidRDefault="008C1847" w:rsidP="00427E1C">
      <w:pPr>
        <w:pStyle w:val="a3"/>
        <w:spacing w:beforeLines="50" w:line="440" w:lineRule="atLeast"/>
        <w:jc w:val="both"/>
        <w:rPr>
          <w:rFonts w:eastAsia="標楷體"/>
          <w:b/>
        </w:rPr>
      </w:pPr>
      <w:r w:rsidRPr="002D63D4">
        <w:rPr>
          <w:rFonts w:ascii="標楷體" w:eastAsia="標楷體" w:hint="eastAsia"/>
          <w:b/>
        </w:rPr>
        <w:t xml:space="preserve">第五條　　</w:t>
      </w:r>
      <w:r w:rsidR="0009221A" w:rsidRPr="002D63D4">
        <w:rPr>
          <w:rFonts w:ascii="Times New Roman" w:eastAsia="標楷體" w:hAnsi="Times New Roman" w:hint="eastAsia"/>
          <w:b/>
        </w:rPr>
        <w:t>計畫</w:t>
      </w:r>
      <w:r w:rsidR="0009221A" w:rsidRPr="002D63D4">
        <w:rPr>
          <w:rFonts w:ascii="Times New Roman" w:eastAsia="標楷體" w:hAnsi="Times New Roman"/>
          <w:b/>
        </w:rPr>
        <w:t>技術</w:t>
      </w:r>
      <w:r w:rsidR="0009221A" w:rsidRPr="002D63D4">
        <w:rPr>
          <w:rFonts w:ascii="Times New Roman" w:eastAsia="標楷體" w:hAnsi="Times New Roman" w:hint="eastAsia"/>
          <w:b/>
        </w:rPr>
        <w:t>授權</w:t>
      </w:r>
      <w:r w:rsidR="0009221A" w:rsidRPr="002D63D4">
        <w:rPr>
          <w:rFonts w:ascii="Times New Roman" w:eastAsia="標楷體" w:hAnsi="Times New Roman"/>
          <w:b/>
        </w:rPr>
        <w:t>保證金</w:t>
      </w:r>
      <w:r w:rsidRPr="002D63D4">
        <w:rPr>
          <w:rFonts w:ascii="標楷體" w:eastAsia="標楷體" w:hint="eastAsia"/>
          <w:b/>
        </w:rPr>
        <w:t xml:space="preserve">之支存　</w:t>
      </w:r>
    </w:p>
    <w:p w:rsidR="008C1847" w:rsidRDefault="004641BD">
      <w:pPr>
        <w:pStyle w:val="a3"/>
        <w:spacing w:line="440" w:lineRule="atLeast"/>
        <w:ind w:left="1321"/>
        <w:jc w:val="both"/>
        <w:rPr>
          <w:rFonts w:eastAsia="標楷體"/>
        </w:rPr>
      </w:pPr>
      <w:r>
        <w:rPr>
          <w:rFonts w:ascii="標楷體" w:eastAsia="標楷體" w:hint="eastAsia"/>
        </w:rPr>
        <w:t>甲方應將</w:t>
      </w:r>
      <w:r w:rsidR="00033B9D">
        <w:rPr>
          <w:rFonts w:ascii="標楷體" w:eastAsia="標楷體" w:hint="eastAsia"/>
        </w:rPr>
        <w:t>計畫</w:t>
      </w:r>
      <w:r w:rsidR="00152824">
        <w:rPr>
          <w:rFonts w:ascii="標楷體" w:eastAsia="標楷體" w:hint="eastAsia"/>
        </w:rPr>
        <w:t>技術</w:t>
      </w:r>
      <w:r w:rsidR="00BA1E9F">
        <w:rPr>
          <w:rFonts w:ascii="標楷體" w:eastAsia="標楷體" w:hint="eastAsia"/>
        </w:rPr>
        <w:t>授權</w:t>
      </w:r>
      <w:r w:rsidR="00152824">
        <w:rPr>
          <w:rFonts w:ascii="標楷體" w:eastAsia="標楷體" w:hint="eastAsia"/>
        </w:rPr>
        <w:t>保證金</w:t>
      </w:r>
      <w:r w:rsidR="0001442C">
        <w:rPr>
          <w:rFonts w:ascii="標楷體" w:eastAsia="標楷體" w:hint="eastAsia"/>
        </w:rPr>
        <w:t>設置專戶儲存，並</w:t>
      </w:r>
      <w:r w:rsidR="00B33178">
        <w:rPr>
          <w:rFonts w:ascii="標楷體" w:eastAsia="標楷體" w:hint="eastAsia"/>
        </w:rPr>
        <w:t>依「行政院農業委員會推動業者</w:t>
      </w:r>
      <w:r w:rsidR="00624FE2">
        <w:rPr>
          <w:rFonts w:ascii="標楷體" w:eastAsia="標楷體" w:hint="eastAsia"/>
        </w:rPr>
        <w:t>技術商品化計畫實施要點」第九</w:t>
      </w:r>
      <w:r w:rsidR="00B33178">
        <w:rPr>
          <w:rFonts w:ascii="標楷體" w:eastAsia="標楷體" w:hint="eastAsia"/>
        </w:rPr>
        <w:t>條之</w:t>
      </w:r>
      <w:proofErr w:type="gramStart"/>
      <w:r w:rsidR="00B33178">
        <w:rPr>
          <w:rFonts w:ascii="標楷體" w:eastAsia="標楷體" w:hint="eastAsia"/>
        </w:rPr>
        <w:t>規定</w:t>
      </w:r>
      <w:r w:rsidR="006F3B2A">
        <w:rPr>
          <w:rFonts w:ascii="標楷體" w:eastAsia="標楷體" w:hint="eastAsia"/>
        </w:rPr>
        <w:t>托善</w:t>
      </w:r>
      <w:r w:rsidR="001A6A0A">
        <w:rPr>
          <w:rFonts w:ascii="標楷體" w:eastAsia="標楷體" w:hint="eastAsia"/>
        </w:rPr>
        <w:t>保管</w:t>
      </w:r>
      <w:proofErr w:type="gramEnd"/>
      <w:r w:rsidR="006F3B2A">
        <w:rPr>
          <w:rFonts w:ascii="標楷體" w:eastAsia="標楷體" w:hint="eastAsia"/>
        </w:rPr>
        <w:t>。</w:t>
      </w:r>
      <w:r w:rsidR="004B7316">
        <w:rPr>
          <w:rFonts w:eastAsia="標楷體"/>
        </w:rPr>
        <w:t xml:space="preserve"> </w:t>
      </w:r>
    </w:p>
    <w:p w:rsidR="00F73EE0" w:rsidRDefault="008C1847" w:rsidP="00427E1C">
      <w:pPr>
        <w:pStyle w:val="a3"/>
        <w:spacing w:beforeLines="50" w:line="440" w:lineRule="atLeast"/>
        <w:ind w:left="1321" w:hanging="1559"/>
        <w:jc w:val="both"/>
        <w:rPr>
          <w:rFonts w:ascii="標楷體" w:eastAsia="標楷體" w:hint="eastAsia"/>
        </w:rPr>
      </w:pPr>
      <w:r>
        <w:rPr>
          <w:rFonts w:ascii="標楷體" w:eastAsia="標楷體" w:hint="eastAsia"/>
        </w:rPr>
        <w:t xml:space="preserve">  </w:t>
      </w:r>
      <w:r w:rsidRPr="002D63D4">
        <w:rPr>
          <w:rFonts w:ascii="標楷體" w:eastAsia="標楷體" w:hint="eastAsia"/>
          <w:b/>
        </w:rPr>
        <w:t>第六條</w:t>
      </w:r>
      <w:r>
        <w:rPr>
          <w:rFonts w:ascii="標楷體" w:eastAsia="標楷體"/>
        </w:rPr>
        <w:t xml:space="preserve"> </w:t>
      </w:r>
      <w:r>
        <w:rPr>
          <w:rFonts w:ascii="標楷體" w:eastAsia="標楷體" w:hint="eastAsia"/>
        </w:rPr>
        <w:t xml:space="preserve">   </w:t>
      </w:r>
      <w:r w:rsidR="00746C63" w:rsidRPr="007678CA">
        <w:rPr>
          <w:rFonts w:ascii="Times New Roman" w:eastAsia="標楷體" w:hAnsi="標楷體"/>
          <w:szCs w:val="24"/>
        </w:rPr>
        <w:t>乙方派遣研究人員</w:t>
      </w:r>
      <w:r w:rsidR="00746C63" w:rsidRPr="007678CA">
        <w:rPr>
          <w:rFonts w:ascii="Times New Roman" w:eastAsia="標楷體" w:hAnsi="標楷體" w:hint="eastAsia"/>
          <w:szCs w:val="24"/>
        </w:rPr>
        <w:t>_____</w:t>
      </w:r>
      <w:r w:rsidR="00746C63" w:rsidRPr="007678CA">
        <w:rPr>
          <w:rFonts w:ascii="Times New Roman" w:eastAsia="標楷體" w:hAnsi="標楷體"/>
          <w:szCs w:val="24"/>
        </w:rPr>
        <w:t>名</w:t>
      </w:r>
      <w:r w:rsidR="00746C63" w:rsidRPr="007678CA">
        <w:rPr>
          <w:rFonts w:ascii="Times New Roman" w:eastAsia="標楷體" w:hAnsi="Times New Roman" w:hint="eastAsia"/>
          <w:szCs w:val="24"/>
        </w:rPr>
        <w:t>（</w:t>
      </w:r>
      <w:r w:rsidR="00746C63" w:rsidRPr="007678CA">
        <w:rPr>
          <w:rFonts w:ascii="Times New Roman" w:eastAsia="標楷體" w:hAnsi="標楷體"/>
          <w:szCs w:val="24"/>
        </w:rPr>
        <w:t>詳如附件一</w:t>
      </w:r>
      <w:r w:rsidR="00746C63" w:rsidRPr="007678CA">
        <w:rPr>
          <w:rFonts w:ascii="Times New Roman" w:eastAsia="標楷體" w:hAnsi="Times New Roman" w:hint="eastAsia"/>
          <w:szCs w:val="24"/>
        </w:rPr>
        <w:t>）</w:t>
      </w:r>
      <w:r w:rsidR="00746C63" w:rsidRPr="007678CA">
        <w:rPr>
          <w:rFonts w:ascii="Times New Roman" w:eastAsia="標楷體" w:hAnsi="標楷體"/>
          <w:szCs w:val="24"/>
        </w:rPr>
        <w:t>於契約生效</w:t>
      </w:r>
      <w:proofErr w:type="gramStart"/>
      <w:r w:rsidR="00746C63" w:rsidRPr="007678CA">
        <w:rPr>
          <w:rFonts w:ascii="Times New Roman" w:eastAsia="標楷體" w:hAnsi="標楷體" w:hint="eastAsia"/>
          <w:szCs w:val="24"/>
        </w:rPr>
        <w:t>1</w:t>
      </w:r>
      <w:r w:rsidR="00746C63" w:rsidRPr="007678CA">
        <w:rPr>
          <w:rFonts w:ascii="Times New Roman" w:eastAsia="標楷體" w:hAnsi="標楷體"/>
          <w:szCs w:val="24"/>
        </w:rPr>
        <w:t>個月內至甲方</w:t>
      </w:r>
      <w:proofErr w:type="gramEnd"/>
      <w:r w:rsidR="00746C63" w:rsidRPr="007678CA">
        <w:rPr>
          <w:rFonts w:ascii="Times New Roman" w:eastAsia="標楷體" w:hAnsi="標楷體"/>
          <w:szCs w:val="24"/>
        </w:rPr>
        <w:t>場所參與研究計畫，須接受甲方或其計畫主持人督導，工作內容由</w:t>
      </w:r>
      <w:r w:rsidR="00746C63" w:rsidRPr="007678CA">
        <w:rPr>
          <w:rFonts w:ascii="Times New Roman" w:eastAsia="標楷體" w:hAnsi="標楷體" w:hint="eastAsia"/>
          <w:szCs w:val="24"/>
        </w:rPr>
        <w:t>甲乙雙</w:t>
      </w:r>
      <w:r w:rsidR="00746C63" w:rsidRPr="007678CA">
        <w:rPr>
          <w:rFonts w:ascii="Times New Roman" w:eastAsia="標楷體" w:hAnsi="標楷體"/>
          <w:szCs w:val="24"/>
        </w:rPr>
        <w:t>方共同議定。乙方更動派遣人選必經甲方</w:t>
      </w:r>
      <w:r w:rsidR="00746C63" w:rsidRPr="007678CA">
        <w:rPr>
          <w:rFonts w:ascii="Times New Roman" w:eastAsia="標楷體" w:hAnsi="標楷體" w:hint="eastAsia"/>
          <w:szCs w:val="24"/>
        </w:rPr>
        <w:t>或其計畫主持人</w:t>
      </w:r>
      <w:r w:rsidR="00746C63" w:rsidRPr="007678CA">
        <w:rPr>
          <w:rFonts w:ascii="Times New Roman" w:eastAsia="標楷體" w:hAnsi="標楷體"/>
          <w:szCs w:val="24"/>
        </w:rPr>
        <w:t>同意。派遣人員之薪資、住宿、膳食、保險等費用，乙方應自行負擔。</w:t>
      </w:r>
    </w:p>
    <w:p w:rsidR="00746C63" w:rsidRPr="00F73EE0" w:rsidRDefault="00F73EE0" w:rsidP="00F73EE0">
      <w:pPr>
        <w:pStyle w:val="a3"/>
        <w:spacing w:beforeLines="50" w:line="440" w:lineRule="atLeast"/>
        <w:ind w:left="1321" w:hanging="1559"/>
        <w:jc w:val="both"/>
        <w:rPr>
          <w:rFonts w:ascii="標楷體" w:eastAsia="標楷體"/>
        </w:rPr>
      </w:pPr>
      <w:r>
        <w:rPr>
          <w:rFonts w:ascii="標楷體" w:eastAsia="標楷體" w:hint="eastAsia"/>
        </w:rPr>
        <w:t xml:space="preserve">            </w:t>
      </w:r>
      <w:r w:rsidR="00746C63" w:rsidRPr="007678CA">
        <w:rPr>
          <w:rFonts w:ascii="Times New Roman" w:eastAsia="標楷體" w:hAnsi="標楷體"/>
          <w:szCs w:val="24"/>
        </w:rPr>
        <w:t>乙方依本契約</w:t>
      </w:r>
      <w:r w:rsidR="00746C63" w:rsidRPr="007678CA">
        <w:rPr>
          <w:rFonts w:ascii="Times New Roman" w:eastAsia="標楷體" w:hAnsi="標楷體" w:hint="eastAsia"/>
          <w:szCs w:val="24"/>
        </w:rPr>
        <w:t>要求</w:t>
      </w:r>
      <w:r w:rsidR="00746C63" w:rsidRPr="007678CA">
        <w:rPr>
          <w:rFonts w:ascii="Times New Roman" w:eastAsia="標楷體" w:hAnsi="標楷體"/>
          <w:szCs w:val="24"/>
        </w:rPr>
        <w:t>派遣人員參與研究計畫，其工作性質及勞資關係如經當地縣</w:t>
      </w:r>
      <w:r w:rsidR="00746C63" w:rsidRPr="007678CA">
        <w:rPr>
          <w:rFonts w:ascii="Times New Roman" w:eastAsia="標楷體" w:hAnsi="Times New Roman"/>
          <w:szCs w:val="24"/>
        </w:rPr>
        <w:t>(</w:t>
      </w:r>
      <w:r w:rsidR="00746C63" w:rsidRPr="007678CA">
        <w:rPr>
          <w:rFonts w:ascii="Times New Roman" w:eastAsia="標楷體" w:hAnsi="標楷體"/>
          <w:szCs w:val="24"/>
        </w:rPr>
        <w:t>市</w:t>
      </w:r>
      <w:r w:rsidR="00746C63" w:rsidRPr="007678CA">
        <w:rPr>
          <w:rFonts w:ascii="Times New Roman" w:eastAsia="標楷體" w:hAnsi="Times New Roman"/>
          <w:szCs w:val="24"/>
        </w:rPr>
        <w:t>)</w:t>
      </w:r>
      <w:r w:rsidR="00746C63" w:rsidRPr="007678CA">
        <w:rPr>
          <w:rFonts w:ascii="Times New Roman" w:eastAsia="標楷體" w:hAnsi="標楷體"/>
          <w:szCs w:val="24"/>
        </w:rPr>
        <w:t>政府查明認定適用勞動基準法者，雇主乙方應依勞工退休金條例</w:t>
      </w:r>
      <w:r w:rsidR="00746C63" w:rsidRPr="007678CA">
        <w:rPr>
          <w:rFonts w:ascii="Times New Roman" w:eastAsia="標楷體" w:hAnsi="標楷體"/>
          <w:szCs w:val="24"/>
        </w:rPr>
        <w:lastRenderedPageBreak/>
        <w:t>規定按月</w:t>
      </w:r>
      <w:proofErr w:type="gramStart"/>
      <w:r w:rsidR="00746C63" w:rsidRPr="007678CA">
        <w:rPr>
          <w:rFonts w:ascii="Times New Roman" w:eastAsia="標楷體" w:hAnsi="標楷體"/>
          <w:szCs w:val="24"/>
        </w:rPr>
        <w:t>提撥</w:t>
      </w:r>
      <w:proofErr w:type="gramEnd"/>
      <w:r w:rsidR="00746C63" w:rsidRPr="007678CA">
        <w:rPr>
          <w:rFonts w:ascii="Times New Roman" w:eastAsia="標楷體" w:hAnsi="標楷體"/>
          <w:szCs w:val="24"/>
        </w:rPr>
        <w:t>勞工退休金。</w:t>
      </w:r>
    </w:p>
    <w:p w:rsidR="008C1847" w:rsidRPr="002D63D4" w:rsidRDefault="008C1847" w:rsidP="00427E1C">
      <w:pPr>
        <w:pStyle w:val="a3"/>
        <w:spacing w:beforeLines="50" w:line="440" w:lineRule="atLeast"/>
        <w:ind w:hanging="238"/>
        <w:jc w:val="both"/>
        <w:rPr>
          <w:rFonts w:ascii="標楷體" w:eastAsia="標楷體"/>
          <w:b/>
        </w:rPr>
      </w:pPr>
      <w:r>
        <w:rPr>
          <w:rFonts w:ascii="標楷體" w:eastAsia="標楷體" w:hint="eastAsia"/>
        </w:rPr>
        <w:t xml:space="preserve">  </w:t>
      </w:r>
      <w:r w:rsidRPr="002D63D4">
        <w:rPr>
          <w:rFonts w:ascii="標楷體" w:eastAsia="標楷體" w:hint="eastAsia"/>
          <w:b/>
        </w:rPr>
        <w:t xml:space="preserve">第七條　  </w:t>
      </w:r>
      <w:r w:rsidR="0008365D" w:rsidRPr="002D63D4">
        <w:rPr>
          <w:rFonts w:ascii="標楷體" w:eastAsia="標楷體" w:hint="eastAsia"/>
          <w:b/>
        </w:rPr>
        <w:t>契約</w:t>
      </w:r>
      <w:r w:rsidRPr="002D63D4">
        <w:rPr>
          <w:rFonts w:ascii="標楷體" w:eastAsia="標楷體" w:hint="eastAsia"/>
          <w:b/>
        </w:rPr>
        <w:t>之變更</w:t>
      </w:r>
    </w:p>
    <w:p w:rsidR="008C1847" w:rsidRDefault="0008365D">
      <w:pPr>
        <w:pStyle w:val="a3"/>
        <w:spacing w:line="440" w:lineRule="atLeast"/>
        <w:ind w:left="1321"/>
        <w:jc w:val="both"/>
        <w:rPr>
          <w:rFonts w:ascii="標楷體" w:eastAsia="標楷體" w:hint="eastAsia"/>
        </w:rPr>
      </w:pPr>
      <w:r>
        <w:rPr>
          <w:rFonts w:ascii="標楷體" w:eastAsia="標楷體" w:hint="eastAsia"/>
        </w:rPr>
        <w:t>契約</w:t>
      </w:r>
      <w:r w:rsidR="008C1847">
        <w:rPr>
          <w:rFonts w:ascii="標楷體" w:eastAsia="標楷體" w:hint="eastAsia"/>
        </w:rPr>
        <w:t>之變更，非經甲、乙雙方合意，作成書面紀錄，並簽名或蓋章者，無效。</w:t>
      </w:r>
    </w:p>
    <w:p w:rsidR="008C1847" w:rsidRPr="002D63D4" w:rsidRDefault="008C1847" w:rsidP="00427E1C">
      <w:pPr>
        <w:pStyle w:val="a3"/>
        <w:spacing w:beforeLines="50" w:line="440" w:lineRule="atLeast"/>
        <w:ind w:hanging="238"/>
        <w:jc w:val="both"/>
        <w:rPr>
          <w:rFonts w:eastAsia="標楷體"/>
          <w:b/>
        </w:rPr>
      </w:pPr>
      <w:r>
        <w:rPr>
          <w:rFonts w:ascii="標楷體" w:eastAsia="標楷體" w:hint="eastAsia"/>
        </w:rPr>
        <w:t xml:space="preserve">  </w:t>
      </w:r>
      <w:r w:rsidRPr="002D63D4">
        <w:rPr>
          <w:rFonts w:ascii="標楷體" w:eastAsia="標楷體" w:hint="eastAsia"/>
          <w:b/>
        </w:rPr>
        <w:t>第八條　  計畫所購置財物之歸屬及保管</w:t>
      </w:r>
    </w:p>
    <w:p w:rsidR="008C1847" w:rsidRDefault="008C1847">
      <w:pPr>
        <w:pStyle w:val="a3"/>
        <w:spacing w:line="440" w:lineRule="atLeast"/>
        <w:ind w:left="1803" w:hanging="483"/>
        <w:jc w:val="both"/>
        <w:rPr>
          <w:rFonts w:ascii="標楷體" w:eastAsia="標楷體" w:hint="eastAsia"/>
        </w:rPr>
      </w:pPr>
      <w:r>
        <w:rPr>
          <w:rFonts w:ascii="標楷體" w:eastAsia="標楷體" w:hint="eastAsia"/>
        </w:rPr>
        <w:t>一、本計畫所購置之財產，其所有權歸屬甲方，由甲方自行登錄管理。</w:t>
      </w:r>
    </w:p>
    <w:p w:rsidR="008C1847" w:rsidRDefault="008C1847">
      <w:pPr>
        <w:pStyle w:val="a3"/>
        <w:spacing w:line="440" w:lineRule="atLeast"/>
        <w:ind w:left="1800" w:hanging="480"/>
        <w:jc w:val="both"/>
        <w:rPr>
          <w:rFonts w:ascii="標楷體" w:eastAsia="標楷體" w:hint="eastAsia"/>
        </w:rPr>
      </w:pPr>
      <w:r>
        <w:rPr>
          <w:rFonts w:ascii="標楷體" w:eastAsia="標楷體" w:hint="eastAsia"/>
        </w:rPr>
        <w:t>二、本計畫所購置之技術與智慧財產權，其</w:t>
      </w:r>
      <w:proofErr w:type="gramStart"/>
      <w:r>
        <w:rPr>
          <w:rFonts w:ascii="標楷體" w:eastAsia="標楷體" w:hint="eastAsia"/>
        </w:rPr>
        <w:t>所有權歸甲方</w:t>
      </w:r>
      <w:proofErr w:type="gramEnd"/>
      <w:r>
        <w:rPr>
          <w:rFonts w:ascii="標楷體" w:eastAsia="標楷體" w:hint="eastAsia"/>
        </w:rPr>
        <w:t>所有。</w:t>
      </w:r>
    </w:p>
    <w:p w:rsidR="000819DB" w:rsidRDefault="008C1847" w:rsidP="00427E1C">
      <w:pPr>
        <w:pStyle w:val="a3"/>
        <w:spacing w:beforeLines="50" w:line="440" w:lineRule="atLeast"/>
        <w:jc w:val="both"/>
        <w:rPr>
          <w:rFonts w:eastAsia="標楷體" w:hint="eastAsia"/>
          <w:b/>
        </w:rPr>
      </w:pPr>
      <w:r w:rsidRPr="002D63D4">
        <w:rPr>
          <w:rFonts w:ascii="標楷體" w:eastAsia="標楷體" w:hint="eastAsia"/>
          <w:b/>
        </w:rPr>
        <w:t>第九條　　研究成果之發表</w:t>
      </w:r>
    </w:p>
    <w:p w:rsidR="000819DB" w:rsidRPr="000819DB" w:rsidRDefault="000819DB" w:rsidP="000819DB">
      <w:pPr>
        <w:pStyle w:val="a3"/>
        <w:spacing w:line="440" w:lineRule="atLeast"/>
        <w:ind w:firstLineChars="490" w:firstLine="1274"/>
        <w:jc w:val="both"/>
        <w:rPr>
          <w:rFonts w:eastAsia="標楷體"/>
          <w:b/>
        </w:rPr>
      </w:pPr>
      <w:r w:rsidRPr="000819DB">
        <w:rPr>
          <w:rFonts w:ascii="Times New Roman" w:eastAsia="標楷體" w:hAnsi="標楷體"/>
          <w:szCs w:val="26"/>
        </w:rPr>
        <w:t>本計畫研究內容</w:t>
      </w:r>
      <w:r w:rsidRPr="000819DB">
        <w:rPr>
          <w:rFonts w:ascii="Times New Roman" w:eastAsia="標楷體" w:hAnsi="Times New Roman" w:hint="eastAsia"/>
          <w:b/>
          <w:color w:val="FF0000"/>
          <w:szCs w:val="26"/>
        </w:rPr>
        <w:t>【請勾選其中一項】</w:t>
      </w:r>
    </w:p>
    <w:p w:rsidR="000819DB" w:rsidRDefault="000819DB" w:rsidP="000819DB">
      <w:pPr>
        <w:widowControl/>
        <w:numPr>
          <w:ilvl w:val="4"/>
          <w:numId w:val="16"/>
        </w:numPr>
        <w:tabs>
          <w:tab w:val="left" w:pos="1701"/>
        </w:tabs>
        <w:adjustRightInd w:val="0"/>
        <w:spacing w:line="400" w:lineRule="exact"/>
        <w:ind w:left="1701" w:hanging="425"/>
        <w:jc w:val="both"/>
        <w:rPr>
          <w:rFonts w:eastAsia="標楷體" w:hint="eastAsia"/>
          <w:kern w:val="0"/>
          <w:sz w:val="26"/>
          <w:szCs w:val="26"/>
        </w:rPr>
      </w:pPr>
      <w:r w:rsidRPr="000819DB">
        <w:rPr>
          <w:rFonts w:eastAsia="標楷體" w:cs="標楷體" w:hint="eastAsia"/>
          <w:kern w:val="0"/>
          <w:sz w:val="26"/>
          <w:szCs w:val="26"/>
        </w:rPr>
        <w:t>涉及農業</w:t>
      </w:r>
      <w:r w:rsidRPr="000819DB">
        <w:rPr>
          <w:rFonts w:eastAsia="標楷體" w:cs="標楷體"/>
          <w:kern w:val="0"/>
          <w:sz w:val="26"/>
          <w:szCs w:val="26"/>
        </w:rPr>
        <w:t>5</w:t>
      </w:r>
      <w:r w:rsidRPr="000819DB">
        <w:rPr>
          <w:rFonts w:eastAsia="標楷體" w:cs="標楷體" w:hint="eastAsia"/>
          <w:kern w:val="0"/>
          <w:sz w:val="26"/>
          <w:szCs w:val="26"/>
        </w:rPr>
        <w:t>項敏感科技項目，包含</w:t>
      </w:r>
      <w:r w:rsidRPr="000819DB">
        <w:rPr>
          <w:rFonts w:eastAsia="標楷體" w:hint="eastAsia"/>
          <w:spacing w:val="20"/>
          <w:kern w:val="0"/>
          <w:sz w:val="26"/>
          <w:szCs w:val="26"/>
        </w:rPr>
        <w:t>1.</w:t>
      </w:r>
      <w:r w:rsidRPr="000819DB">
        <w:rPr>
          <w:rFonts w:eastAsia="標楷體" w:cs="標楷體" w:hint="eastAsia"/>
          <w:spacing w:val="20"/>
          <w:kern w:val="0"/>
          <w:sz w:val="26"/>
          <w:szCs w:val="26"/>
        </w:rPr>
        <w:t>種苗繁殖關鍵技術、</w:t>
      </w:r>
      <w:r w:rsidRPr="000819DB">
        <w:rPr>
          <w:rFonts w:eastAsia="標楷體" w:hint="eastAsia"/>
          <w:spacing w:val="20"/>
          <w:kern w:val="0"/>
          <w:sz w:val="26"/>
          <w:szCs w:val="26"/>
        </w:rPr>
        <w:t>2.</w:t>
      </w:r>
      <w:r w:rsidRPr="000819DB">
        <w:rPr>
          <w:rFonts w:eastAsia="標楷體" w:cs="標楷體" w:hint="eastAsia"/>
          <w:spacing w:val="20"/>
          <w:kern w:val="0"/>
          <w:sz w:val="26"/>
          <w:szCs w:val="26"/>
        </w:rPr>
        <w:t>食藥用</w:t>
      </w:r>
      <w:proofErr w:type="gramStart"/>
      <w:r w:rsidRPr="000819DB">
        <w:rPr>
          <w:rFonts w:eastAsia="標楷體" w:cs="標楷體" w:hint="eastAsia"/>
          <w:spacing w:val="20"/>
          <w:kern w:val="0"/>
          <w:sz w:val="26"/>
          <w:szCs w:val="26"/>
        </w:rPr>
        <w:t>菇</w:t>
      </w:r>
      <w:proofErr w:type="gramEnd"/>
      <w:r w:rsidRPr="000819DB">
        <w:rPr>
          <w:rFonts w:eastAsia="標楷體" w:cs="標楷體" w:hint="eastAsia"/>
          <w:spacing w:val="20"/>
          <w:kern w:val="0"/>
          <w:sz w:val="26"/>
          <w:szCs w:val="26"/>
        </w:rPr>
        <w:t>液體培養關鍵技術、</w:t>
      </w:r>
      <w:r w:rsidRPr="000819DB">
        <w:rPr>
          <w:rFonts w:eastAsia="標楷體" w:hint="eastAsia"/>
          <w:spacing w:val="20"/>
          <w:kern w:val="0"/>
          <w:sz w:val="26"/>
          <w:szCs w:val="26"/>
        </w:rPr>
        <w:t>3.</w:t>
      </w:r>
      <w:r w:rsidRPr="000819DB">
        <w:rPr>
          <w:rFonts w:eastAsia="標楷體" w:cs="標楷體" w:hint="eastAsia"/>
          <w:spacing w:val="20"/>
          <w:kern w:val="0"/>
          <w:sz w:val="26"/>
          <w:szCs w:val="26"/>
        </w:rPr>
        <w:t>新品種育種關鍵技術、</w:t>
      </w:r>
      <w:r w:rsidRPr="000819DB">
        <w:rPr>
          <w:rFonts w:eastAsia="標楷體" w:hint="eastAsia"/>
          <w:spacing w:val="20"/>
          <w:kern w:val="0"/>
          <w:sz w:val="26"/>
          <w:szCs w:val="26"/>
        </w:rPr>
        <w:t>4.</w:t>
      </w:r>
      <w:r w:rsidRPr="000819DB">
        <w:rPr>
          <w:rFonts w:eastAsia="標楷體" w:cs="標楷體" w:hint="eastAsia"/>
          <w:spacing w:val="20"/>
          <w:kern w:val="0"/>
          <w:sz w:val="26"/>
          <w:szCs w:val="26"/>
        </w:rPr>
        <w:t>功能性基因體及其生物晶片、</w:t>
      </w:r>
      <w:r w:rsidRPr="000819DB">
        <w:rPr>
          <w:rFonts w:eastAsia="標楷體" w:hint="eastAsia"/>
          <w:spacing w:val="20"/>
          <w:kern w:val="0"/>
          <w:sz w:val="26"/>
          <w:szCs w:val="26"/>
        </w:rPr>
        <w:t>5.</w:t>
      </w:r>
      <w:r w:rsidRPr="000819DB">
        <w:rPr>
          <w:rFonts w:eastAsia="標楷體" w:cs="標楷體" w:hint="eastAsia"/>
          <w:spacing w:val="20"/>
          <w:kern w:val="0"/>
          <w:sz w:val="26"/>
          <w:szCs w:val="26"/>
        </w:rPr>
        <w:t>家畜幹細胞技術。</w:t>
      </w:r>
      <w:r w:rsidRPr="000819DB">
        <w:rPr>
          <w:rFonts w:eastAsia="標楷體" w:cs="標楷體" w:hint="eastAsia"/>
          <w:kern w:val="0"/>
          <w:sz w:val="26"/>
          <w:szCs w:val="26"/>
        </w:rPr>
        <w:t>執行本研究計畫時，應依「政府資助敏感科技研究計畫安全管制作業手冊」之規定建立安全管制制度，並於各種可能之洩密途徑中，履行保密責任及採取必要之保密措施等；並遵守「科技資料保密要點」及相關法令與</w:t>
      </w:r>
      <w:r w:rsidRPr="000819DB">
        <w:rPr>
          <w:rFonts w:eastAsia="標楷體" w:hint="eastAsia"/>
          <w:kern w:val="0"/>
          <w:sz w:val="26"/>
          <w:szCs w:val="26"/>
        </w:rPr>
        <w:t>主管機關</w:t>
      </w:r>
      <w:r w:rsidRPr="000819DB">
        <w:rPr>
          <w:rFonts w:eastAsia="標楷體" w:cs="標楷體" w:hint="eastAsia"/>
          <w:kern w:val="0"/>
          <w:sz w:val="26"/>
          <w:szCs w:val="26"/>
        </w:rPr>
        <w:t>之相關保密要求，違者應負法律責任，</w:t>
      </w:r>
      <w:r w:rsidRPr="000819DB">
        <w:rPr>
          <w:rFonts w:eastAsia="標楷體" w:hint="eastAsia"/>
          <w:kern w:val="0"/>
          <w:sz w:val="26"/>
          <w:szCs w:val="26"/>
        </w:rPr>
        <w:t>主管機關</w:t>
      </w:r>
      <w:r w:rsidRPr="000819DB">
        <w:rPr>
          <w:rFonts w:eastAsia="標楷體" w:cs="標楷體" w:hint="eastAsia"/>
          <w:kern w:val="0"/>
          <w:sz w:val="26"/>
          <w:szCs w:val="26"/>
        </w:rPr>
        <w:t>並得視其情節於</w:t>
      </w:r>
      <w:r w:rsidRPr="000819DB">
        <w:rPr>
          <w:rFonts w:eastAsia="標楷體" w:cs="標楷體"/>
          <w:kern w:val="0"/>
          <w:sz w:val="26"/>
          <w:szCs w:val="26"/>
        </w:rPr>
        <w:t>10</w:t>
      </w:r>
      <w:r w:rsidRPr="000819DB">
        <w:rPr>
          <w:rFonts w:eastAsia="標楷體" w:cs="標楷體" w:hint="eastAsia"/>
          <w:kern w:val="0"/>
          <w:sz w:val="26"/>
          <w:szCs w:val="26"/>
        </w:rPr>
        <w:t>年內停止接受計畫主持人與違約之研究人員申請或參與</w:t>
      </w:r>
      <w:r w:rsidRPr="000819DB">
        <w:rPr>
          <w:rFonts w:eastAsia="標楷體" w:hint="eastAsia"/>
          <w:kern w:val="0"/>
          <w:sz w:val="26"/>
          <w:szCs w:val="26"/>
        </w:rPr>
        <w:t>主管機關</w:t>
      </w:r>
      <w:r w:rsidRPr="000819DB">
        <w:rPr>
          <w:rFonts w:eastAsia="標楷體" w:cs="標楷體" w:hint="eastAsia"/>
          <w:kern w:val="0"/>
          <w:sz w:val="26"/>
          <w:szCs w:val="26"/>
        </w:rPr>
        <w:t>之補助等計畫。</w:t>
      </w:r>
    </w:p>
    <w:p w:rsidR="000819DB" w:rsidRPr="00427E1C" w:rsidRDefault="000819DB" w:rsidP="00427E1C">
      <w:pPr>
        <w:widowControl/>
        <w:numPr>
          <w:ilvl w:val="4"/>
          <w:numId w:val="16"/>
        </w:numPr>
        <w:tabs>
          <w:tab w:val="left" w:pos="1701"/>
        </w:tabs>
        <w:adjustRightInd w:val="0"/>
        <w:spacing w:line="400" w:lineRule="exact"/>
        <w:ind w:left="1701" w:hanging="425"/>
        <w:jc w:val="both"/>
        <w:rPr>
          <w:rFonts w:eastAsia="標楷體" w:hint="eastAsia"/>
          <w:kern w:val="0"/>
          <w:sz w:val="26"/>
          <w:szCs w:val="26"/>
        </w:rPr>
      </w:pPr>
      <w:r w:rsidRPr="000819DB">
        <w:rPr>
          <w:rFonts w:eastAsia="標楷體" w:hint="eastAsia"/>
          <w:sz w:val="26"/>
          <w:szCs w:val="26"/>
        </w:rPr>
        <w:t>非屬農業敏感科技項目。</w:t>
      </w:r>
    </w:p>
    <w:p w:rsidR="008C1847" w:rsidRPr="0008330A" w:rsidRDefault="008C1847" w:rsidP="00427E1C">
      <w:pPr>
        <w:pStyle w:val="a3"/>
        <w:spacing w:beforeLines="50" w:line="440" w:lineRule="atLeast"/>
        <w:jc w:val="both"/>
        <w:rPr>
          <w:rFonts w:eastAsia="標楷體"/>
          <w:b/>
        </w:rPr>
      </w:pPr>
      <w:r w:rsidRPr="0008330A">
        <w:rPr>
          <w:rFonts w:ascii="標楷體" w:eastAsia="標楷體" w:hint="eastAsia"/>
          <w:b/>
        </w:rPr>
        <w:t xml:space="preserve">第十條　</w:t>
      </w:r>
      <w:r w:rsidR="003B1C43" w:rsidRPr="0008330A">
        <w:rPr>
          <w:rFonts w:ascii="標楷體" w:eastAsia="標楷體" w:hint="eastAsia"/>
          <w:b/>
        </w:rPr>
        <w:t xml:space="preserve">  </w:t>
      </w:r>
      <w:r w:rsidRPr="0008330A">
        <w:rPr>
          <w:rFonts w:ascii="標楷體" w:eastAsia="標楷體" w:hint="eastAsia"/>
          <w:b/>
        </w:rPr>
        <w:t>研發技術貢獻及研究成果之歸屬及運用</w:t>
      </w:r>
    </w:p>
    <w:p w:rsidR="00B21747" w:rsidRDefault="0008365D" w:rsidP="006D2E32">
      <w:pPr>
        <w:pStyle w:val="a3"/>
        <w:numPr>
          <w:ilvl w:val="0"/>
          <w:numId w:val="11"/>
        </w:numPr>
        <w:tabs>
          <w:tab w:val="left" w:pos="1843"/>
        </w:tabs>
        <w:spacing w:line="440" w:lineRule="atLeast"/>
        <w:ind w:left="1843" w:hanging="567"/>
        <w:jc w:val="both"/>
        <w:rPr>
          <w:rFonts w:ascii="標楷體" w:eastAsia="標楷體" w:hint="eastAsia"/>
        </w:rPr>
      </w:pPr>
      <w:r w:rsidRPr="00590DF5">
        <w:rPr>
          <w:rFonts w:ascii="標楷體" w:eastAsia="標楷體" w:hint="eastAsia"/>
        </w:rPr>
        <w:t>甲乙雙方均同意，計畫執行期間內所產出之研發成果（簡稱「本研發成果」）其上所有權利，包括但不限於所有權及其上之智慧財產權</w:t>
      </w:r>
      <w:r w:rsidRPr="00554369">
        <w:rPr>
          <w:rFonts w:ascii="標楷體" w:eastAsia="標楷體" w:hint="eastAsia"/>
        </w:rPr>
        <w:t>均歸屬甲方所有。</w:t>
      </w:r>
    </w:p>
    <w:p w:rsidR="006D2E32" w:rsidRDefault="00554369" w:rsidP="00B21747">
      <w:pPr>
        <w:pStyle w:val="a3"/>
        <w:tabs>
          <w:tab w:val="left" w:pos="1843"/>
        </w:tabs>
        <w:spacing w:line="440" w:lineRule="atLeast"/>
        <w:ind w:left="1843"/>
        <w:jc w:val="both"/>
        <w:rPr>
          <w:rFonts w:ascii="標楷體" w:eastAsia="標楷體" w:hint="eastAsia"/>
        </w:rPr>
      </w:pPr>
      <w:r w:rsidRPr="006D2E32">
        <w:rPr>
          <w:rFonts w:ascii="標楷體" w:eastAsia="標楷體" w:hint="eastAsia"/>
          <w:b/>
          <w:color w:val="C00000"/>
        </w:rPr>
        <w:t>或</w:t>
      </w:r>
      <w:proofErr w:type="gramStart"/>
      <w:r w:rsidRPr="006D2E32">
        <w:rPr>
          <w:rFonts w:ascii="標楷體" w:eastAsia="標楷體" w:hint="eastAsia"/>
          <w:b/>
          <w:color w:val="C00000"/>
        </w:rPr>
        <w:t>【</w:t>
      </w:r>
      <w:proofErr w:type="gramEnd"/>
      <w:r w:rsidR="0008365D" w:rsidRPr="006D2E32">
        <w:rPr>
          <w:rFonts w:ascii="標楷體" w:eastAsia="標楷體" w:hint="eastAsia"/>
          <w:b/>
          <w:color w:val="C00000"/>
        </w:rPr>
        <w:t>甲乙雙方均同意，計畫執行期間內所產出之研發成果（簡稱「本研發成果」）其上之所有權利，包括但不限於所有權及其上之智慧財產權歸雙方共有。一方同意他方得不經其同意自由使用、收益本研發成</w:t>
      </w:r>
      <w:r w:rsidR="00542374" w:rsidRPr="006D2E32">
        <w:rPr>
          <w:rFonts w:ascii="標楷體" w:eastAsia="標楷體" w:hint="eastAsia"/>
          <w:b/>
          <w:color w:val="C00000"/>
        </w:rPr>
        <w:t>果，並按本條第二項之約定分配收益；經分配後之收益雙方得各自保有</w:t>
      </w:r>
      <w:proofErr w:type="gramStart"/>
      <w:r w:rsidRPr="006D2E32">
        <w:rPr>
          <w:rFonts w:ascii="標楷體" w:eastAsia="標楷體" w:hint="eastAsia"/>
          <w:b/>
          <w:color w:val="C00000"/>
        </w:rPr>
        <w:t>】</w:t>
      </w:r>
      <w:proofErr w:type="gramEnd"/>
    </w:p>
    <w:p w:rsidR="0094413C" w:rsidRPr="006D2E32" w:rsidRDefault="0008365D" w:rsidP="006D2E32">
      <w:pPr>
        <w:pStyle w:val="a3"/>
        <w:numPr>
          <w:ilvl w:val="0"/>
          <w:numId w:val="11"/>
        </w:numPr>
        <w:tabs>
          <w:tab w:val="left" w:pos="1843"/>
        </w:tabs>
        <w:spacing w:line="440" w:lineRule="atLeast"/>
        <w:ind w:left="1843" w:hanging="567"/>
        <w:jc w:val="both"/>
        <w:rPr>
          <w:rFonts w:ascii="標楷體" w:eastAsia="標楷體" w:hint="eastAsia"/>
        </w:rPr>
      </w:pPr>
      <w:r w:rsidRPr="006D2E32">
        <w:rPr>
          <w:rFonts w:ascii="標楷體" w:eastAsia="標楷體" w:hint="eastAsia"/>
        </w:rPr>
        <w:t>研發技術貢獻及研發成果收入分配比例：</w:t>
      </w:r>
    </w:p>
    <w:p w:rsidR="00C66005" w:rsidRDefault="0008365D" w:rsidP="00C66005">
      <w:pPr>
        <w:pStyle w:val="a3"/>
        <w:numPr>
          <w:ilvl w:val="0"/>
          <w:numId w:val="5"/>
        </w:numPr>
        <w:spacing w:line="440" w:lineRule="atLeast"/>
        <w:ind w:left="2410" w:hanging="569"/>
        <w:jc w:val="both"/>
        <w:rPr>
          <w:rFonts w:ascii="標楷體" w:eastAsia="標楷體" w:hint="eastAsia"/>
        </w:rPr>
      </w:pPr>
      <w:r>
        <w:rPr>
          <w:rFonts w:ascii="標楷體" w:eastAsia="標楷體" w:hint="eastAsia"/>
        </w:rPr>
        <w:t>最終商品化研發技術貢獻，經雙方協議</w:t>
      </w:r>
      <w:r w:rsidRPr="00590DF5">
        <w:rPr>
          <w:rFonts w:ascii="標楷體" w:eastAsia="標楷體" w:hint="eastAsia"/>
        </w:rPr>
        <w:t>甲方</w:t>
      </w:r>
      <w:r w:rsidR="004614C1">
        <w:rPr>
          <w:rFonts w:ascii="標楷體" w:eastAsia="標楷體" w:hint="eastAsia"/>
        </w:rPr>
        <w:t>技術為百分</w:t>
      </w:r>
      <w:r w:rsidRPr="00590DF5">
        <w:rPr>
          <w:rFonts w:ascii="標楷體" w:eastAsia="標楷體" w:hint="eastAsia"/>
        </w:rPr>
        <w:t>之</w:t>
      </w:r>
      <w:r w:rsidR="000B7839" w:rsidRPr="000B7839">
        <w:rPr>
          <w:rFonts w:ascii="Times New Roman" w:eastAsia="標楷體" w:hAnsi="Times New Roman"/>
        </w:rPr>
        <w:t>OO</w:t>
      </w:r>
      <w:r w:rsidRPr="00590DF5">
        <w:rPr>
          <w:rFonts w:ascii="標楷體" w:eastAsia="標楷體" w:hint="eastAsia"/>
        </w:rPr>
        <w:t>，乙方初步研發成果為百分之</w:t>
      </w:r>
      <w:r w:rsidR="000B7839" w:rsidRPr="000B7839">
        <w:rPr>
          <w:rFonts w:ascii="Times New Roman" w:eastAsia="標楷體" w:hAnsi="Times New Roman"/>
        </w:rPr>
        <w:t>OO</w:t>
      </w:r>
      <w:r w:rsidR="00E708F9">
        <w:rPr>
          <w:rFonts w:ascii="標楷體" w:eastAsia="標楷體" w:hint="eastAsia"/>
        </w:rPr>
        <w:t>。</w:t>
      </w:r>
    </w:p>
    <w:p w:rsidR="008C1847" w:rsidRPr="00C66005" w:rsidRDefault="0008365D" w:rsidP="00C66005">
      <w:pPr>
        <w:pStyle w:val="a3"/>
        <w:numPr>
          <w:ilvl w:val="0"/>
          <w:numId w:val="5"/>
        </w:numPr>
        <w:spacing w:line="440" w:lineRule="atLeast"/>
        <w:ind w:left="2410" w:hanging="569"/>
        <w:jc w:val="both"/>
        <w:rPr>
          <w:rFonts w:ascii="標楷體" w:eastAsia="標楷體"/>
        </w:rPr>
      </w:pPr>
      <w:r w:rsidRPr="00C66005">
        <w:rPr>
          <w:rFonts w:ascii="Times New Roman" w:eastAsia="標楷體" w:hAnsi="Times New Roman"/>
        </w:rPr>
        <w:t>依據「行政院農業委員會推動</w:t>
      </w:r>
      <w:r w:rsidR="006B108B" w:rsidRPr="00C66005">
        <w:rPr>
          <w:rFonts w:ascii="Times New Roman" w:eastAsia="標楷體" w:hAnsi="Times New Roman"/>
        </w:rPr>
        <w:t>業者</w:t>
      </w:r>
      <w:r w:rsidRPr="00C66005">
        <w:rPr>
          <w:rFonts w:ascii="Times New Roman" w:eastAsia="標楷體" w:hAnsi="Times New Roman"/>
        </w:rPr>
        <w:t>技術商品化計畫實施要點」第</w:t>
      </w:r>
      <w:r w:rsidRPr="00C66005">
        <w:rPr>
          <w:rFonts w:ascii="Times New Roman" w:eastAsia="標楷體" w:hAnsi="Times New Roman"/>
        </w:rPr>
        <w:lastRenderedPageBreak/>
        <w:t>五點，合併計算</w:t>
      </w:r>
      <w:r w:rsidR="00E708F9" w:rsidRPr="00C66005">
        <w:rPr>
          <w:rFonts w:ascii="Times New Roman" w:eastAsia="標楷體" w:hAnsi="Times New Roman"/>
        </w:rPr>
        <w:t>「</w:t>
      </w:r>
      <w:r w:rsidRPr="00C66005">
        <w:rPr>
          <w:rFonts w:ascii="Times New Roman" w:eastAsia="標楷體" w:hAnsi="Times New Roman"/>
        </w:rPr>
        <w:t>資金</w:t>
      </w:r>
      <w:r w:rsidR="00E708F9" w:rsidRPr="00C66005">
        <w:rPr>
          <w:rFonts w:ascii="Times New Roman" w:eastAsia="標楷體" w:hAnsi="Times New Roman"/>
        </w:rPr>
        <w:t>」</w:t>
      </w:r>
      <w:proofErr w:type="gramStart"/>
      <w:r w:rsidR="005401ED" w:rsidRPr="00C66005">
        <w:rPr>
          <w:rFonts w:ascii="Times New Roman" w:eastAsia="標楷體" w:hAnsi="Times New Roman"/>
        </w:rPr>
        <w:t>（</w:t>
      </w:r>
      <w:proofErr w:type="gramEnd"/>
      <w:r w:rsidR="005401ED" w:rsidRPr="00C66005">
        <w:rPr>
          <w:rFonts w:ascii="Times New Roman" w:eastAsia="標楷體" w:hAnsi="Times New Roman"/>
        </w:rPr>
        <w:t>甲方</w:t>
      </w:r>
      <w:r w:rsidR="005401ED" w:rsidRPr="00C66005">
        <w:rPr>
          <w:rFonts w:ascii="Times New Roman" w:eastAsia="標楷體" w:hAnsi="Times New Roman"/>
        </w:rPr>
        <w:t>100</w:t>
      </w:r>
      <w:r w:rsidR="00C66005">
        <w:rPr>
          <w:rFonts w:ascii="Times New Roman" w:eastAsia="標楷體" w:hAnsi="Times New Roman" w:hint="eastAsia"/>
        </w:rPr>
        <w:t xml:space="preserve"> </w:t>
      </w:r>
      <w:r w:rsidR="005401ED" w:rsidRPr="00C66005">
        <w:rPr>
          <w:rFonts w:ascii="Times New Roman" w:eastAsia="標楷體" w:hAnsi="Times New Roman"/>
        </w:rPr>
        <w:t>%</w:t>
      </w:r>
      <w:r w:rsidR="005401ED" w:rsidRPr="00C66005">
        <w:rPr>
          <w:rFonts w:ascii="Times New Roman" w:eastAsia="標楷體" w:hAnsi="Times New Roman"/>
        </w:rPr>
        <w:t>；乙方</w:t>
      </w:r>
      <w:r w:rsidR="005401ED" w:rsidRPr="00C66005">
        <w:rPr>
          <w:rFonts w:ascii="Times New Roman" w:eastAsia="標楷體" w:hAnsi="Times New Roman"/>
        </w:rPr>
        <w:t>0</w:t>
      </w:r>
      <w:r w:rsidR="00C66005">
        <w:rPr>
          <w:rFonts w:ascii="Times New Roman" w:eastAsia="標楷體" w:hAnsi="Times New Roman" w:hint="eastAsia"/>
        </w:rPr>
        <w:t xml:space="preserve"> </w:t>
      </w:r>
      <w:r w:rsidR="005401ED" w:rsidRPr="00C66005">
        <w:rPr>
          <w:rFonts w:ascii="Times New Roman" w:eastAsia="標楷體" w:hAnsi="Times New Roman"/>
        </w:rPr>
        <w:t>%</w:t>
      </w:r>
      <w:proofErr w:type="gramStart"/>
      <w:r w:rsidR="005401ED" w:rsidRPr="00C66005">
        <w:rPr>
          <w:rFonts w:ascii="Times New Roman" w:eastAsia="標楷體" w:hAnsi="Times New Roman"/>
        </w:rPr>
        <w:t>）</w:t>
      </w:r>
      <w:proofErr w:type="gramEnd"/>
      <w:r w:rsidRPr="00C66005">
        <w:rPr>
          <w:rFonts w:ascii="Times New Roman" w:eastAsia="標楷體" w:hAnsi="Times New Roman"/>
        </w:rPr>
        <w:t>與</w:t>
      </w:r>
      <w:r w:rsidR="00E708F9" w:rsidRPr="00C66005">
        <w:rPr>
          <w:rFonts w:ascii="Times New Roman" w:eastAsia="標楷體" w:hAnsi="Times New Roman"/>
        </w:rPr>
        <w:t>「</w:t>
      </w:r>
      <w:r w:rsidRPr="00C66005">
        <w:rPr>
          <w:rFonts w:ascii="Times New Roman" w:eastAsia="標楷體" w:hAnsi="Times New Roman"/>
        </w:rPr>
        <w:t>研發技術</w:t>
      </w:r>
      <w:r w:rsidR="00E708F9" w:rsidRPr="00C66005">
        <w:rPr>
          <w:rFonts w:ascii="Times New Roman" w:eastAsia="標楷體" w:hAnsi="Times New Roman"/>
        </w:rPr>
        <w:t>」</w:t>
      </w:r>
      <w:r w:rsidR="001E3431" w:rsidRPr="00C66005">
        <w:rPr>
          <w:rFonts w:ascii="Times New Roman" w:eastAsia="標楷體" w:hAnsi="Times New Roman"/>
        </w:rPr>
        <w:t>（按本條第一項約定）</w:t>
      </w:r>
      <w:r w:rsidRPr="00C66005">
        <w:rPr>
          <w:rFonts w:ascii="Times New Roman" w:eastAsia="標楷體" w:hAnsi="Times New Roman"/>
        </w:rPr>
        <w:t>，研發成果收入分配比例甲方為百分之</w:t>
      </w:r>
      <w:r w:rsidR="000B7839">
        <w:rPr>
          <w:rFonts w:ascii="Times New Roman" w:eastAsia="標楷體" w:hAnsi="Times New Roman" w:hint="eastAsia"/>
        </w:rPr>
        <w:t>OO</w:t>
      </w:r>
      <w:r w:rsidRPr="00C66005">
        <w:rPr>
          <w:rFonts w:ascii="Times New Roman" w:eastAsia="標楷體" w:hAnsi="Times New Roman"/>
        </w:rPr>
        <w:t>，乙方為百分之</w:t>
      </w:r>
      <w:r w:rsidR="000B7839">
        <w:rPr>
          <w:rFonts w:ascii="Times New Roman" w:eastAsia="標楷體" w:hAnsi="Times New Roman" w:hint="eastAsia"/>
        </w:rPr>
        <w:t>OO</w:t>
      </w:r>
      <w:r w:rsidRPr="00C66005">
        <w:rPr>
          <w:rFonts w:ascii="Times New Roman" w:eastAsia="標楷體" w:hAnsi="Times New Roman"/>
        </w:rPr>
        <w:t>。</w:t>
      </w:r>
    </w:p>
    <w:p w:rsidR="008C1847" w:rsidRDefault="008C1847" w:rsidP="00B21747">
      <w:pPr>
        <w:pStyle w:val="a3"/>
        <w:numPr>
          <w:ilvl w:val="0"/>
          <w:numId w:val="11"/>
        </w:numPr>
        <w:spacing w:line="440" w:lineRule="atLeast"/>
        <w:ind w:left="1843" w:hanging="567"/>
        <w:jc w:val="both"/>
        <w:rPr>
          <w:rFonts w:ascii="標楷體" w:eastAsia="標楷體" w:hint="eastAsia"/>
        </w:rPr>
      </w:pPr>
      <w:r>
        <w:rPr>
          <w:rFonts w:ascii="標楷體" w:eastAsia="標楷體" w:hint="eastAsia"/>
        </w:rPr>
        <w:t>如有下列情形之</w:t>
      </w:r>
      <w:proofErr w:type="gramStart"/>
      <w:r>
        <w:rPr>
          <w:rFonts w:ascii="標楷體" w:eastAsia="標楷體" w:hint="eastAsia"/>
        </w:rPr>
        <w:t>一</w:t>
      </w:r>
      <w:proofErr w:type="gramEnd"/>
      <w:r>
        <w:rPr>
          <w:rFonts w:ascii="標楷體" w:eastAsia="標楷體" w:hint="eastAsia"/>
        </w:rPr>
        <w:t>者，行政院農業委員會得自行或依申請，要求甲方將研發成果授權他人實施，或於必要時將研發成果收歸國有：</w:t>
      </w:r>
    </w:p>
    <w:p w:rsidR="008C1847" w:rsidRDefault="008C1847" w:rsidP="00C1542F">
      <w:pPr>
        <w:pStyle w:val="a3"/>
        <w:numPr>
          <w:ilvl w:val="0"/>
          <w:numId w:val="7"/>
        </w:numPr>
        <w:spacing w:line="440" w:lineRule="atLeast"/>
        <w:ind w:left="2410" w:hanging="567"/>
        <w:jc w:val="both"/>
        <w:rPr>
          <w:rFonts w:ascii="標楷體" w:eastAsia="標楷體" w:hint="eastAsia"/>
        </w:rPr>
      </w:pPr>
      <w:r>
        <w:rPr>
          <w:rFonts w:ascii="標楷體" w:eastAsia="標楷體" w:hint="eastAsia"/>
        </w:rPr>
        <w:t>研發成果之權利所有人或其受讓人或專屬被授權人，在本</w:t>
      </w:r>
      <w:r w:rsidR="0008365D">
        <w:rPr>
          <w:rFonts w:ascii="標楷體" w:eastAsia="標楷體" w:hint="eastAsia"/>
        </w:rPr>
        <w:t>契約</w:t>
      </w:r>
      <w:r>
        <w:rPr>
          <w:rFonts w:ascii="標楷體" w:eastAsia="標楷體" w:hint="eastAsia"/>
        </w:rPr>
        <w:t>執行期間內，或</w:t>
      </w:r>
      <w:r>
        <w:rPr>
          <w:rFonts w:ascii="標楷體" w:eastAsia="標楷體" w:hAnsi="標楷體" w:hint="eastAsia"/>
        </w:rPr>
        <w:t>全程計畫結束提出研發成果報告後六</w:t>
      </w:r>
      <w:proofErr w:type="gramStart"/>
      <w:r>
        <w:rPr>
          <w:rFonts w:ascii="標楷體" w:eastAsia="標楷體" w:hAnsi="標楷體" w:hint="eastAsia"/>
        </w:rPr>
        <w:t>個</w:t>
      </w:r>
      <w:proofErr w:type="gramEnd"/>
      <w:r>
        <w:rPr>
          <w:rFonts w:ascii="標楷體" w:eastAsia="標楷體" w:hAnsi="標楷體" w:hint="eastAsia"/>
        </w:rPr>
        <w:t>月內提出申請，</w:t>
      </w:r>
      <w:r>
        <w:rPr>
          <w:rFonts w:ascii="標楷體" w:eastAsia="標楷體" w:hint="eastAsia"/>
        </w:rPr>
        <w:t>無正當理由未有效運用研發成果，且申請人曾於該期間內以合理之商業條件，請求授權仍不能達成協議者。</w:t>
      </w:r>
    </w:p>
    <w:p w:rsidR="008C1847" w:rsidRDefault="008C1847">
      <w:pPr>
        <w:pStyle w:val="a3"/>
        <w:spacing w:line="440" w:lineRule="atLeast"/>
        <w:ind w:left="2040" w:hanging="240"/>
        <w:jc w:val="both"/>
        <w:rPr>
          <w:rFonts w:ascii="標楷體" w:eastAsia="標楷體" w:hint="eastAsia"/>
        </w:rPr>
      </w:pPr>
      <w:r>
        <w:rPr>
          <w:rFonts w:ascii="標楷體" w:eastAsia="標楷體" w:hint="eastAsia"/>
        </w:rPr>
        <w:t>（二）為增進國家重大公共利益之必要者。</w:t>
      </w:r>
    </w:p>
    <w:p w:rsidR="008C1847" w:rsidRDefault="008C1847">
      <w:pPr>
        <w:pStyle w:val="a3"/>
        <w:spacing w:line="440" w:lineRule="atLeast"/>
        <w:ind w:left="2591" w:hanging="794"/>
        <w:jc w:val="both"/>
        <w:rPr>
          <w:rFonts w:ascii="標楷體" w:eastAsia="標楷體" w:hint="eastAsia"/>
        </w:rPr>
      </w:pPr>
      <w:r>
        <w:rPr>
          <w:rFonts w:ascii="標楷體" w:eastAsia="標楷體" w:hint="eastAsia"/>
        </w:rPr>
        <w:t>（三）研發成果之權利所有人或其受讓人或專屬被授權人，以妨礙環境保護、公共安全或公共衛生之方式實施研發成果者。</w:t>
      </w:r>
    </w:p>
    <w:p w:rsidR="00B21747" w:rsidRDefault="008C1847" w:rsidP="00B21747">
      <w:pPr>
        <w:pStyle w:val="a3"/>
        <w:numPr>
          <w:ilvl w:val="0"/>
          <w:numId w:val="11"/>
        </w:numPr>
        <w:spacing w:line="440" w:lineRule="atLeast"/>
        <w:ind w:left="1843" w:hanging="567"/>
        <w:jc w:val="both"/>
        <w:rPr>
          <w:rFonts w:ascii="標楷體" w:eastAsia="標楷體" w:hint="eastAsia"/>
        </w:rPr>
      </w:pPr>
      <w:r>
        <w:rPr>
          <w:rFonts w:ascii="標楷體" w:eastAsia="標楷體" w:hint="eastAsia"/>
        </w:rPr>
        <w:t>行政院農業委員會依第</w:t>
      </w:r>
      <w:r w:rsidR="00196FD6">
        <w:rPr>
          <w:rFonts w:ascii="標楷體" w:eastAsia="標楷體" w:hint="eastAsia"/>
        </w:rPr>
        <w:t>三</w:t>
      </w:r>
      <w:r>
        <w:rPr>
          <w:rFonts w:ascii="標楷體" w:eastAsia="標楷體" w:hint="eastAsia"/>
        </w:rPr>
        <w:t>款規定行使權利前，應將通知書送達研發成果之所有權人或其受讓人或專屬被授權人，限期於通知書送達之次日起三個月內以書面答辯，除先行申明理由，經該會准予展期者外，逾期不答辯或答辯理由不成立者，該會得逕行處理。甲方或研發成果受讓人，就該會前項之處分，不得為任何權利之主張或損害之請求。</w:t>
      </w:r>
    </w:p>
    <w:p w:rsidR="00B21747" w:rsidRDefault="008C1847" w:rsidP="00B21747">
      <w:pPr>
        <w:pStyle w:val="a3"/>
        <w:numPr>
          <w:ilvl w:val="0"/>
          <w:numId w:val="11"/>
        </w:numPr>
        <w:spacing w:line="440" w:lineRule="atLeast"/>
        <w:ind w:left="1843" w:hanging="567"/>
        <w:jc w:val="both"/>
        <w:rPr>
          <w:rFonts w:ascii="標楷體" w:eastAsia="標楷體" w:hint="eastAsia"/>
        </w:rPr>
      </w:pPr>
      <w:r w:rsidRPr="00B21747">
        <w:rPr>
          <w:rFonts w:ascii="標楷體" w:eastAsia="標楷體" w:hint="eastAsia"/>
        </w:rPr>
        <w:t>政府基於國家之利益，得為研發之目的，對該研發成果享有無償、</w:t>
      </w:r>
      <w:r w:rsidRPr="00B21747">
        <w:rPr>
          <w:rFonts w:ascii="標楷體" w:eastAsia="標楷體" w:hint="eastAsia"/>
          <w:szCs w:val="26"/>
        </w:rPr>
        <w:t>全球、非專屬及不可讓與之實施權利 。</w:t>
      </w:r>
    </w:p>
    <w:p w:rsidR="00B21747" w:rsidRPr="00B21747" w:rsidRDefault="008C1847" w:rsidP="00B21747">
      <w:pPr>
        <w:pStyle w:val="a3"/>
        <w:numPr>
          <w:ilvl w:val="0"/>
          <w:numId w:val="11"/>
        </w:numPr>
        <w:spacing w:line="440" w:lineRule="atLeast"/>
        <w:ind w:left="1843" w:hanging="567"/>
        <w:jc w:val="both"/>
        <w:rPr>
          <w:rFonts w:ascii="標楷體" w:eastAsia="標楷體" w:hint="eastAsia"/>
        </w:rPr>
      </w:pPr>
      <w:r w:rsidRPr="00B21747">
        <w:rPr>
          <w:rFonts w:ascii="標楷體" w:eastAsia="標楷體" w:hint="eastAsia"/>
          <w:szCs w:val="26"/>
        </w:rPr>
        <w:t>本計畫研發成果，甲方應建立完整之技術資料管理檔案，行政院農業委員會得隨時調</w:t>
      </w:r>
      <w:proofErr w:type="gramStart"/>
      <w:r w:rsidRPr="00B21747">
        <w:rPr>
          <w:rFonts w:ascii="標楷體" w:eastAsia="標楷體" w:hint="eastAsia"/>
          <w:szCs w:val="26"/>
        </w:rPr>
        <w:t>閱</w:t>
      </w:r>
      <w:proofErr w:type="gramEnd"/>
      <w:r w:rsidRPr="00B21747">
        <w:rPr>
          <w:rFonts w:ascii="標楷體" w:eastAsia="標楷體" w:hint="eastAsia"/>
          <w:szCs w:val="26"/>
        </w:rPr>
        <w:t>，甲方應全力配合。</w:t>
      </w:r>
    </w:p>
    <w:p w:rsidR="00B21747" w:rsidRDefault="008C1847" w:rsidP="00B21747">
      <w:pPr>
        <w:pStyle w:val="a3"/>
        <w:numPr>
          <w:ilvl w:val="0"/>
          <w:numId w:val="11"/>
        </w:numPr>
        <w:spacing w:line="440" w:lineRule="atLeast"/>
        <w:ind w:left="1843" w:hanging="567"/>
        <w:jc w:val="both"/>
        <w:rPr>
          <w:rFonts w:ascii="標楷體" w:eastAsia="標楷體" w:hint="eastAsia"/>
        </w:rPr>
      </w:pPr>
      <w:r w:rsidRPr="00B21747">
        <w:rPr>
          <w:rFonts w:ascii="標楷體" w:eastAsia="標楷體" w:hint="eastAsia"/>
          <w:szCs w:val="26"/>
        </w:rPr>
        <w:t>甲方或乙方於本</w:t>
      </w:r>
      <w:r w:rsidR="0008365D" w:rsidRPr="00B21747">
        <w:rPr>
          <w:rFonts w:ascii="標楷體" w:eastAsia="標楷體" w:hint="eastAsia"/>
          <w:szCs w:val="26"/>
        </w:rPr>
        <w:t>契約</w:t>
      </w:r>
      <w:r w:rsidRPr="00B21747">
        <w:rPr>
          <w:rFonts w:ascii="標楷體" w:eastAsia="標楷體" w:hint="eastAsia"/>
          <w:szCs w:val="26"/>
        </w:rPr>
        <w:t>簽約後十年內，非經函請行政院農業委員會核准，不得於中華民國境外實施本計畫之研發成果。</w:t>
      </w:r>
    </w:p>
    <w:p w:rsidR="00B21747" w:rsidRDefault="008C1847" w:rsidP="00B21747">
      <w:pPr>
        <w:pStyle w:val="a3"/>
        <w:numPr>
          <w:ilvl w:val="0"/>
          <w:numId w:val="11"/>
        </w:numPr>
        <w:spacing w:line="440" w:lineRule="atLeast"/>
        <w:ind w:left="1843" w:hanging="567"/>
        <w:jc w:val="both"/>
        <w:rPr>
          <w:rFonts w:ascii="標楷體" w:eastAsia="標楷體" w:hint="eastAsia"/>
        </w:rPr>
      </w:pPr>
      <w:r w:rsidRPr="00B21747">
        <w:rPr>
          <w:rFonts w:ascii="標楷體" w:eastAsia="標楷體" w:hint="eastAsia"/>
          <w:szCs w:val="26"/>
        </w:rPr>
        <w:t>甲方或乙方將研發成果移往中國大陸地區實施時，應依「台灣地區與大陸地區人民關係條例」第三十五條及其相關子法，包括「在大陸地區從事投資或技術合作許可辦法」等相關法令之規定。</w:t>
      </w:r>
    </w:p>
    <w:p w:rsidR="00B21747" w:rsidRDefault="008C1847" w:rsidP="00B21747">
      <w:pPr>
        <w:pStyle w:val="a3"/>
        <w:numPr>
          <w:ilvl w:val="0"/>
          <w:numId w:val="11"/>
        </w:numPr>
        <w:spacing w:line="440" w:lineRule="atLeast"/>
        <w:ind w:left="1843" w:hanging="567"/>
        <w:jc w:val="both"/>
        <w:rPr>
          <w:rFonts w:ascii="標楷體" w:eastAsia="標楷體" w:hint="eastAsia"/>
        </w:rPr>
      </w:pPr>
      <w:r w:rsidRPr="00B21747">
        <w:rPr>
          <w:rFonts w:ascii="標楷體" w:eastAsia="標楷體" w:hint="eastAsia"/>
          <w:szCs w:val="26"/>
        </w:rPr>
        <w:t>本計畫所得之智慧財產權或其他研發成果之歸屬、管理及運用事宜，雙方應依「行政院農業委員會科學技術研究發展成果歸屬及運用辦法」及其他相關法令規定協議之。</w:t>
      </w:r>
    </w:p>
    <w:p w:rsidR="008C1847" w:rsidRPr="00B21747" w:rsidRDefault="008C1847" w:rsidP="00B21747">
      <w:pPr>
        <w:pStyle w:val="a3"/>
        <w:numPr>
          <w:ilvl w:val="0"/>
          <w:numId w:val="11"/>
        </w:numPr>
        <w:spacing w:line="440" w:lineRule="atLeast"/>
        <w:ind w:left="1843" w:hanging="567"/>
        <w:jc w:val="both"/>
        <w:rPr>
          <w:rFonts w:ascii="標楷體" w:eastAsia="標楷體" w:hint="eastAsia"/>
        </w:rPr>
      </w:pPr>
      <w:r w:rsidRPr="00B21747">
        <w:rPr>
          <w:rFonts w:ascii="標楷體" w:eastAsia="標楷體" w:hint="eastAsia"/>
          <w:szCs w:val="26"/>
        </w:rPr>
        <w:t>乙方於甲方辦理研發成果授權利用時：</w:t>
      </w:r>
    </w:p>
    <w:p w:rsidR="00624969" w:rsidRPr="00624969" w:rsidRDefault="008C1847" w:rsidP="00B21747">
      <w:pPr>
        <w:spacing w:before="120" w:line="440" w:lineRule="atLeast"/>
        <w:ind w:left="2268" w:hanging="425"/>
        <w:jc w:val="both"/>
        <w:rPr>
          <w:rFonts w:ascii="標楷體" w:eastAsia="標楷體" w:hAnsi="標楷體" w:hint="eastAsia"/>
          <w:sz w:val="26"/>
          <w:szCs w:val="26"/>
        </w:rPr>
      </w:pPr>
      <w:r w:rsidRPr="00624969">
        <w:rPr>
          <w:rFonts w:ascii="標楷體" w:eastAsia="標楷體" w:hAnsi="標楷體" w:hint="eastAsia"/>
          <w:sz w:val="26"/>
          <w:szCs w:val="26"/>
        </w:rPr>
        <w:t>□</w:t>
      </w:r>
      <w:r w:rsidR="00E00BCB" w:rsidRPr="00624969">
        <w:rPr>
          <w:rFonts w:ascii="標楷體" w:eastAsia="標楷體" w:hAnsi="標楷體" w:hint="eastAsia"/>
          <w:sz w:val="26"/>
          <w:szCs w:val="26"/>
        </w:rPr>
        <w:t xml:space="preserve"> </w:t>
      </w:r>
      <w:r w:rsidR="00272469" w:rsidRPr="00624969">
        <w:rPr>
          <w:rFonts w:ascii="標楷體" w:eastAsia="標楷體" w:hAnsi="標楷體" w:hint="eastAsia"/>
          <w:sz w:val="26"/>
          <w:szCs w:val="26"/>
        </w:rPr>
        <w:t>乙方為</w:t>
      </w:r>
      <w:r w:rsidR="00FE2F2F" w:rsidRPr="00624969">
        <w:rPr>
          <w:rFonts w:ascii="標楷體" w:eastAsia="標楷體" w:hAnsi="標楷體" w:hint="eastAsia"/>
          <w:sz w:val="26"/>
          <w:szCs w:val="26"/>
        </w:rPr>
        <w:t>產學合作計畫參與業者</w:t>
      </w:r>
      <w:r w:rsidR="00272469" w:rsidRPr="00624969">
        <w:rPr>
          <w:rFonts w:ascii="標楷體" w:eastAsia="標楷體" w:hAnsi="標楷體" w:hint="eastAsia"/>
          <w:sz w:val="26"/>
          <w:szCs w:val="26"/>
        </w:rPr>
        <w:t>，</w:t>
      </w:r>
      <w:r w:rsidR="008524FB" w:rsidRPr="00624969">
        <w:rPr>
          <w:rFonts w:ascii="標楷體" w:eastAsia="標楷體" w:hAnsi="標楷體" w:hint="eastAsia"/>
          <w:sz w:val="26"/>
          <w:szCs w:val="26"/>
        </w:rPr>
        <w:t>於執行單位辦理研發成果授權實施時，得不經審查取得非專屬授權。</w:t>
      </w:r>
    </w:p>
    <w:p w:rsidR="008C1847" w:rsidRDefault="00624969" w:rsidP="00B21747">
      <w:pPr>
        <w:spacing w:before="120" w:line="440" w:lineRule="atLeast"/>
        <w:ind w:left="2268" w:hanging="425"/>
        <w:jc w:val="both"/>
        <w:rPr>
          <w:rFonts w:ascii="標楷體" w:eastAsia="標楷體" w:hAnsi="標楷體" w:hint="eastAsia"/>
          <w:sz w:val="26"/>
          <w:szCs w:val="26"/>
        </w:rPr>
      </w:pPr>
      <w:r w:rsidRPr="00624969">
        <w:rPr>
          <w:rFonts w:ascii="標楷體" w:eastAsia="標楷體" w:hAnsi="標楷體" w:hint="eastAsia"/>
          <w:sz w:val="26"/>
          <w:szCs w:val="26"/>
        </w:rPr>
        <w:lastRenderedPageBreak/>
        <w:t>□</w:t>
      </w:r>
      <w:r>
        <w:rPr>
          <w:rFonts w:ascii="標楷體" w:eastAsia="標楷體" w:hAnsi="標楷體" w:hint="eastAsia"/>
          <w:sz w:val="26"/>
          <w:szCs w:val="26"/>
        </w:rPr>
        <w:t xml:space="preserve"> </w:t>
      </w:r>
      <w:r w:rsidR="008C1847" w:rsidRPr="00624969">
        <w:rPr>
          <w:rFonts w:ascii="標楷體" w:eastAsia="標楷體" w:hAnsi="標楷體" w:hint="eastAsia"/>
          <w:sz w:val="26"/>
          <w:szCs w:val="26"/>
        </w:rPr>
        <w:t>乙方以其自行研發有初步成果項目參與本計畫，且依第十條</w:t>
      </w:r>
      <w:r w:rsidRPr="00624969">
        <w:rPr>
          <w:rFonts w:ascii="標楷體" w:eastAsia="標楷體" w:hAnsi="標楷體" w:hint="eastAsia"/>
          <w:sz w:val="26"/>
          <w:szCs w:val="26"/>
        </w:rPr>
        <w:t>第二項</w:t>
      </w:r>
      <w:r w:rsidR="008C1847" w:rsidRPr="00624969">
        <w:rPr>
          <w:rFonts w:ascii="標楷體" w:eastAsia="標楷體" w:hAnsi="標楷體" w:hint="eastAsia"/>
          <w:sz w:val="26"/>
          <w:szCs w:val="26"/>
        </w:rPr>
        <w:t>雙</w:t>
      </w:r>
      <w:r w:rsidR="00081553">
        <w:rPr>
          <w:rFonts w:ascii="標楷體" w:eastAsia="標楷體" w:hAnsi="標楷體" w:hint="eastAsia"/>
          <w:sz w:val="26"/>
          <w:szCs w:val="26"/>
        </w:rPr>
        <w:t>方評估協議，達本計畫資金與研發技術貢獻合計達百分之三十以上者，</w:t>
      </w:r>
      <w:r w:rsidR="00A1750C">
        <w:rPr>
          <w:rFonts w:ascii="標楷體" w:eastAsia="標楷體" w:hAnsi="標楷體" w:hint="eastAsia"/>
          <w:sz w:val="26"/>
          <w:szCs w:val="26"/>
        </w:rPr>
        <w:t>得獲得專屬授權協商權利。</w:t>
      </w:r>
    </w:p>
    <w:p w:rsidR="00DA45DA" w:rsidRPr="00624969" w:rsidRDefault="00DA45DA" w:rsidP="00B21747">
      <w:pPr>
        <w:spacing w:before="120" w:line="440" w:lineRule="atLeast"/>
        <w:ind w:left="2268" w:hanging="425"/>
        <w:jc w:val="both"/>
        <w:rPr>
          <w:rFonts w:ascii="標楷體" w:eastAsia="標楷體" w:hAnsi="標楷體" w:hint="eastAsia"/>
          <w:sz w:val="26"/>
          <w:szCs w:val="26"/>
        </w:rPr>
      </w:pPr>
      <w:r>
        <w:rPr>
          <w:rFonts w:ascii="標楷體" w:eastAsia="標楷體" w:hAnsi="標楷體" w:hint="eastAsia"/>
          <w:sz w:val="26"/>
          <w:szCs w:val="26"/>
        </w:rPr>
        <w:t xml:space="preserve">□ </w:t>
      </w:r>
      <w:r w:rsidRPr="00624969">
        <w:rPr>
          <w:rFonts w:ascii="標楷體" w:eastAsia="標楷體" w:hAnsi="標楷體" w:hint="eastAsia"/>
          <w:sz w:val="26"/>
          <w:szCs w:val="26"/>
        </w:rPr>
        <w:t>乙方以其自行研發有初步成果項目參與本計畫，且依第十條第二項雙方評估協議，達本計畫資金與研發技術貢獻合計達百分之三十以上者。惟經甲乙雙方協議，基於消費安全之全民最大利益，乙方願放棄專屬授權</w:t>
      </w:r>
      <w:r w:rsidR="005D5D49">
        <w:rPr>
          <w:rFonts w:ascii="標楷體" w:eastAsia="標楷體" w:hAnsi="標楷體" w:hint="eastAsia"/>
          <w:sz w:val="26"/>
          <w:szCs w:val="26"/>
        </w:rPr>
        <w:t>協商</w:t>
      </w:r>
      <w:r w:rsidRPr="00624969">
        <w:rPr>
          <w:rFonts w:ascii="標楷體" w:eastAsia="標楷體" w:hAnsi="標楷體" w:hint="eastAsia"/>
          <w:sz w:val="26"/>
          <w:szCs w:val="26"/>
        </w:rPr>
        <w:t>權利，同意於計畫執行期間及結束後一年內，以非專屬授權方式授權予第三人。</w:t>
      </w:r>
    </w:p>
    <w:p w:rsidR="00B21747" w:rsidRDefault="008C1847" w:rsidP="00B21747">
      <w:pPr>
        <w:pStyle w:val="a3"/>
        <w:numPr>
          <w:ilvl w:val="0"/>
          <w:numId w:val="11"/>
        </w:numPr>
        <w:tabs>
          <w:tab w:val="left" w:pos="2127"/>
        </w:tabs>
        <w:spacing w:line="440" w:lineRule="atLeast"/>
        <w:ind w:left="2127" w:hanging="851"/>
        <w:jc w:val="both"/>
        <w:rPr>
          <w:rFonts w:ascii="標楷體" w:eastAsia="標楷體" w:hint="eastAsia"/>
          <w:szCs w:val="26"/>
        </w:rPr>
      </w:pPr>
      <w:r w:rsidRPr="004B2617">
        <w:rPr>
          <w:rFonts w:ascii="標楷體" w:eastAsia="標楷體" w:hint="eastAsia"/>
          <w:szCs w:val="26"/>
        </w:rPr>
        <w:t>甲方運用本計畫之研發成果收入，應依「行政院農業委員會科學技術研究發展成果歸屬及運用辦法」第二十</w:t>
      </w:r>
      <w:r w:rsidR="00A9688C" w:rsidRPr="004B2617">
        <w:rPr>
          <w:rFonts w:ascii="標楷體" w:eastAsia="標楷體" w:hint="eastAsia"/>
          <w:szCs w:val="26"/>
        </w:rPr>
        <w:t>四</w:t>
      </w:r>
      <w:r w:rsidRPr="004B2617">
        <w:rPr>
          <w:rFonts w:ascii="標楷體" w:eastAsia="標楷體" w:hint="eastAsia"/>
          <w:szCs w:val="26"/>
        </w:rPr>
        <w:t>條規定，將研發成果收入之百分之六十</w:t>
      </w:r>
      <w:proofErr w:type="gramStart"/>
      <w:r w:rsidRPr="004B2617">
        <w:rPr>
          <w:rFonts w:ascii="標楷體" w:eastAsia="標楷體" w:hint="eastAsia"/>
          <w:szCs w:val="26"/>
        </w:rPr>
        <w:t>循</w:t>
      </w:r>
      <w:proofErr w:type="gramEnd"/>
      <w:r w:rsidRPr="004B2617">
        <w:rPr>
          <w:rFonts w:ascii="標楷體" w:eastAsia="標楷體" w:hint="eastAsia"/>
          <w:szCs w:val="26"/>
        </w:rPr>
        <w:t>預算程序撥入國家科學技術發展基金</w:t>
      </w:r>
      <w:r w:rsidR="00F856DE">
        <w:rPr>
          <w:rFonts w:ascii="標楷體" w:eastAsia="標楷體" w:hint="eastAsia"/>
          <w:szCs w:val="26"/>
        </w:rPr>
        <w:t>，百分之四十分配予創作人及其他有關人員</w:t>
      </w:r>
      <w:r w:rsidRPr="004B2617">
        <w:rPr>
          <w:rFonts w:ascii="標楷體" w:eastAsia="標楷體" w:hint="eastAsia"/>
          <w:szCs w:val="26"/>
        </w:rPr>
        <w:t>。</w:t>
      </w:r>
    </w:p>
    <w:p w:rsidR="007840EC" w:rsidRDefault="008C1847" w:rsidP="007840EC">
      <w:pPr>
        <w:pStyle w:val="a3"/>
        <w:numPr>
          <w:ilvl w:val="0"/>
          <w:numId w:val="11"/>
        </w:numPr>
        <w:tabs>
          <w:tab w:val="left" w:pos="2127"/>
        </w:tabs>
        <w:spacing w:line="440" w:lineRule="atLeast"/>
        <w:ind w:left="2127" w:hanging="851"/>
        <w:jc w:val="both"/>
        <w:rPr>
          <w:rFonts w:ascii="標楷體" w:eastAsia="標楷體" w:hint="eastAsia"/>
          <w:szCs w:val="26"/>
        </w:rPr>
      </w:pPr>
      <w:r w:rsidRPr="00B21747">
        <w:rPr>
          <w:rFonts w:ascii="標楷體" w:eastAsia="標楷體" w:hint="eastAsia"/>
          <w:szCs w:val="26"/>
        </w:rPr>
        <w:t>甲方應依「行政院農業委員會科學技術研究發展成果歸屬及運用辦法」第二十</w:t>
      </w:r>
      <w:r w:rsidR="00A9688C" w:rsidRPr="00B21747">
        <w:rPr>
          <w:rFonts w:ascii="標楷體" w:eastAsia="標楷體" w:hint="eastAsia"/>
          <w:szCs w:val="26"/>
        </w:rPr>
        <w:t>六</w:t>
      </w:r>
      <w:r w:rsidRPr="00B21747">
        <w:rPr>
          <w:rFonts w:ascii="標楷體" w:eastAsia="標楷體" w:hint="eastAsia"/>
          <w:szCs w:val="26"/>
        </w:rPr>
        <w:t>條之規定</w:t>
      </w:r>
      <w:r w:rsidR="00CA7794" w:rsidRPr="00B21747">
        <w:rPr>
          <w:rFonts w:ascii="標楷體" w:eastAsia="標楷體" w:hint="eastAsia"/>
          <w:szCs w:val="26"/>
        </w:rPr>
        <w:t>自行</w:t>
      </w:r>
      <w:r w:rsidRPr="00B21747">
        <w:rPr>
          <w:rFonts w:ascii="標楷體" w:eastAsia="標楷體" w:hint="eastAsia"/>
          <w:szCs w:val="26"/>
        </w:rPr>
        <w:t>負擔</w:t>
      </w:r>
      <w:r w:rsidR="00AA2C7A" w:rsidRPr="00B21747">
        <w:rPr>
          <w:rFonts w:ascii="標楷體" w:eastAsia="標楷體" w:hint="eastAsia"/>
          <w:szCs w:val="26"/>
        </w:rPr>
        <w:t>研發</w:t>
      </w:r>
      <w:r w:rsidR="00B63D84" w:rsidRPr="00B21747">
        <w:rPr>
          <w:rFonts w:ascii="標楷體" w:eastAsia="標楷體" w:hint="eastAsia"/>
          <w:szCs w:val="26"/>
        </w:rPr>
        <w:t>成果之維護及確保、推廣及管理、申請智慧財產權之</w:t>
      </w:r>
      <w:r w:rsidR="00AA2C7A" w:rsidRPr="00B21747">
        <w:rPr>
          <w:rFonts w:ascii="標楷體" w:eastAsia="標楷體" w:hint="eastAsia"/>
          <w:szCs w:val="26"/>
        </w:rPr>
        <w:t>相關事項</w:t>
      </w:r>
      <w:r w:rsidRPr="00B21747">
        <w:rPr>
          <w:rFonts w:ascii="標楷體" w:eastAsia="標楷體" w:hint="eastAsia"/>
          <w:szCs w:val="26"/>
        </w:rPr>
        <w:t>費用。</w:t>
      </w:r>
    </w:p>
    <w:p w:rsidR="007840EC" w:rsidRPr="0008330A" w:rsidRDefault="007840EC" w:rsidP="007840EC">
      <w:pPr>
        <w:pStyle w:val="a3"/>
        <w:numPr>
          <w:ilvl w:val="0"/>
          <w:numId w:val="11"/>
        </w:numPr>
        <w:tabs>
          <w:tab w:val="left" w:pos="2127"/>
        </w:tabs>
        <w:spacing w:line="440" w:lineRule="atLeast"/>
        <w:ind w:left="2127" w:hanging="851"/>
        <w:jc w:val="both"/>
        <w:rPr>
          <w:rFonts w:ascii="標楷體" w:eastAsia="標楷體" w:hint="eastAsia"/>
          <w:szCs w:val="26"/>
        </w:rPr>
      </w:pPr>
      <w:r w:rsidRPr="0008330A">
        <w:rPr>
          <w:rFonts w:ascii="Times New Roman" w:eastAsia="標楷體" w:hAnsi="標楷體" w:hint="eastAsia"/>
          <w:szCs w:val="24"/>
        </w:rPr>
        <w:t>甲、乙雙方應於契約結束後，配合行政院農業委員會辦理研發成果管理及運用情形之調查，以及</w:t>
      </w:r>
      <w:r w:rsidRPr="0008330A">
        <w:rPr>
          <w:rFonts w:ascii="Times New Roman" w:eastAsia="標楷體" w:hAnsi="標楷體"/>
          <w:szCs w:val="24"/>
        </w:rPr>
        <w:t>推廣本計畫研發成果之展覽</w:t>
      </w:r>
      <w:r w:rsidRPr="0008330A">
        <w:rPr>
          <w:rFonts w:ascii="Times New Roman" w:eastAsia="標楷體" w:hAnsi="標楷體" w:hint="eastAsia"/>
          <w:szCs w:val="24"/>
        </w:rPr>
        <w:t>與</w:t>
      </w:r>
      <w:r w:rsidRPr="0008330A">
        <w:rPr>
          <w:rFonts w:ascii="Times New Roman" w:eastAsia="標楷體" w:hAnsi="標楷體"/>
          <w:szCs w:val="24"/>
        </w:rPr>
        <w:t>宣導活動</w:t>
      </w:r>
      <w:r w:rsidRPr="0008330A">
        <w:rPr>
          <w:rFonts w:ascii="Times New Roman" w:eastAsia="標楷體" w:hAnsi="標楷體" w:hint="eastAsia"/>
          <w:szCs w:val="24"/>
        </w:rPr>
        <w:t>，並適時提供產業運用相關資料</w:t>
      </w:r>
      <w:r w:rsidRPr="0008330A">
        <w:rPr>
          <w:rFonts w:ascii="Times New Roman" w:eastAsia="標楷體" w:hAnsi="標楷體"/>
          <w:szCs w:val="24"/>
        </w:rPr>
        <w:t>。</w:t>
      </w:r>
    </w:p>
    <w:p w:rsidR="008C1847" w:rsidRPr="00B21747" w:rsidRDefault="008C1847" w:rsidP="00B21747">
      <w:pPr>
        <w:pStyle w:val="a3"/>
        <w:numPr>
          <w:ilvl w:val="0"/>
          <w:numId w:val="11"/>
        </w:numPr>
        <w:tabs>
          <w:tab w:val="left" w:pos="2127"/>
        </w:tabs>
        <w:spacing w:line="440" w:lineRule="atLeast"/>
        <w:ind w:left="2127" w:hanging="851"/>
        <w:jc w:val="both"/>
        <w:rPr>
          <w:rFonts w:ascii="標楷體" w:eastAsia="標楷體" w:hint="eastAsia"/>
          <w:szCs w:val="26"/>
        </w:rPr>
      </w:pPr>
      <w:r w:rsidRPr="00B21747">
        <w:rPr>
          <w:rFonts w:ascii="標楷體" w:eastAsia="標楷體" w:hint="eastAsia"/>
          <w:szCs w:val="26"/>
        </w:rPr>
        <w:t>本計畫屬政府資助之科技計畫，需依「台灣地區科</w:t>
      </w:r>
      <w:proofErr w:type="gramStart"/>
      <w:r w:rsidRPr="00B21747">
        <w:rPr>
          <w:rFonts w:ascii="標楷體" w:eastAsia="標楷體" w:hint="eastAsia"/>
          <w:szCs w:val="26"/>
        </w:rPr>
        <w:t>研</w:t>
      </w:r>
      <w:proofErr w:type="gramEnd"/>
      <w:r w:rsidRPr="00B21747">
        <w:rPr>
          <w:rFonts w:ascii="標楷體" w:eastAsia="標楷體" w:hint="eastAsia"/>
          <w:szCs w:val="26"/>
        </w:rPr>
        <w:t>機構與大陸地區科</w:t>
      </w:r>
      <w:proofErr w:type="gramStart"/>
      <w:r w:rsidRPr="00B21747">
        <w:rPr>
          <w:rFonts w:ascii="標楷體" w:eastAsia="標楷體" w:hint="eastAsia"/>
          <w:szCs w:val="26"/>
        </w:rPr>
        <w:t>研</w:t>
      </w:r>
      <w:proofErr w:type="gramEnd"/>
      <w:r w:rsidRPr="00B21747">
        <w:rPr>
          <w:rFonts w:ascii="標楷體" w:eastAsia="標楷體" w:hint="eastAsia"/>
          <w:szCs w:val="26"/>
        </w:rPr>
        <w:t>機構進行科技交流注意事項」等相關之法規辦理。</w:t>
      </w:r>
    </w:p>
    <w:p w:rsidR="008C1847" w:rsidRPr="0008330A" w:rsidRDefault="003B1C43" w:rsidP="00AD2DBD">
      <w:pPr>
        <w:pStyle w:val="a3"/>
        <w:spacing w:beforeLines="50" w:line="440" w:lineRule="atLeast"/>
        <w:jc w:val="both"/>
        <w:rPr>
          <w:rFonts w:eastAsia="標楷體"/>
          <w:b/>
          <w:szCs w:val="26"/>
        </w:rPr>
      </w:pPr>
      <w:r w:rsidRPr="0008330A">
        <w:rPr>
          <w:rFonts w:ascii="標楷體" w:eastAsia="標楷體" w:hint="eastAsia"/>
          <w:b/>
          <w:szCs w:val="26"/>
        </w:rPr>
        <w:t xml:space="preserve">第十一條　</w:t>
      </w:r>
      <w:r w:rsidR="0008365D" w:rsidRPr="0008330A">
        <w:rPr>
          <w:rFonts w:ascii="標楷體" w:eastAsia="標楷體" w:hint="eastAsia"/>
          <w:b/>
          <w:szCs w:val="26"/>
        </w:rPr>
        <w:t>契約</w:t>
      </w:r>
      <w:r w:rsidR="008C1847" w:rsidRPr="0008330A">
        <w:rPr>
          <w:rFonts w:ascii="標楷體" w:eastAsia="標楷體" w:hint="eastAsia"/>
          <w:b/>
          <w:szCs w:val="26"/>
        </w:rPr>
        <w:t>之終止</w:t>
      </w:r>
    </w:p>
    <w:p w:rsidR="008C1847" w:rsidRPr="004B2617" w:rsidRDefault="008C1847" w:rsidP="00064C55">
      <w:pPr>
        <w:pStyle w:val="a3"/>
        <w:spacing w:line="440" w:lineRule="atLeast"/>
        <w:ind w:left="2069" w:hanging="510"/>
        <w:rPr>
          <w:rFonts w:ascii="標楷體" w:eastAsia="標楷體"/>
          <w:szCs w:val="26"/>
        </w:rPr>
      </w:pPr>
      <w:r w:rsidRPr="004B2617">
        <w:rPr>
          <w:rFonts w:ascii="標楷體" w:eastAsia="標楷體" w:hint="eastAsia"/>
          <w:szCs w:val="26"/>
        </w:rPr>
        <w:t>一、甲方如未依本計畫預定進度執行或所執行之工作項目與</w:t>
      </w:r>
      <w:r w:rsidR="00E16763">
        <w:rPr>
          <w:rFonts w:ascii="標楷體" w:eastAsia="標楷體" w:hint="eastAsia"/>
          <w:szCs w:val="26"/>
        </w:rPr>
        <w:t>核定本</w:t>
      </w:r>
      <w:r w:rsidRPr="004B2617">
        <w:rPr>
          <w:rFonts w:ascii="標楷體" w:eastAsia="標楷體" w:hint="eastAsia"/>
          <w:szCs w:val="26"/>
        </w:rPr>
        <w:t>計畫說明書所列不符，</w:t>
      </w:r>
      <w:proofErr w:type="gramStart"/>
      <w:r w:rsidRPr="004B2617">
        <w:rPr>
          <w:rFonts w:ascii="標楷體" w:eastAsia="標楷體" w:hint="eastAsia"/>
          <w:szCs w:val="26"/>
        </w:rPr>
        <w:t>經乙方</w:t>
      </w:r>
      <w:proofErr w:type="gramEnd"/>
      <w:r w:rsidRPr="004B2617">
        <w:rPr>
          <w:rFonts w:ascii="標楷體" w:eastAsia="標楷體" w:hint="eastAsia"/>
          <w:szCs w:val="26"/>
        </w:rPr>
        <w:t>提請更正，甲方如無正當理由而不予執行或更正時，乙方得通知甲方終止</w:t>
      </w:r>
      <w:r w:rsidR="0008365D" w:rsidRPr="004B2617">
        <w:rPr>
          <w:rFonts w:ascii="標楷體" w:eastAsia="標楷體" w:hint="eastAsia"/>
          <w:szCs w:val="26"/>
        </w:rPr>
        <w:t>契約</w:t>
      </w:r>
      <w:r w:rsidRPr="004B2617">
        <w:rPr>
          <w:rFonts w:ascii="標楷體" w:eastAsia="標楷體" w:hint="eastAsia"/>
          <w:szCs w:val="26"/>
        </w:rPr>
        <w:t>。</w:t>
      </w:r>
    </w:p>
    <w:p w:rsidR="008C1847" w:rsidRPr="004B2617" w:rsidRDefault="008C1847" w:rsidP="00064C55">
      <w:pPr>
        <w:pStyle w:val="a3"/>
        <w:spacing w:line="440" w:lineRule="atLeast"/>
        <w:ind w:left="2069" w:hanging="510"/>
        <w:rPr>
          <w:rFonts w:ascii="標楷體" w:eastAsia="標楷體"/>
          <w:szCs w:val="26"/>
        </w:rPr>
      </w:pPr>
      <w:r w:rsidRPr="004B2617">
        <w:rPr>
          <w:rFonts w:ascii="標楷體" w:eastAsia="標楷體" w:hint="eastAsia"/>
          <w:szCs w:val="26"/>
        </w:rPr>
        <w:t>二、計畫執行中，如發現預期成果無法達成，研究工作不能進行，或對方違反本</w:t>
      </w:r>
      <w:r w:rsidR="0008365D" w:rsidRPr="004B2617">
        <w:rPr>
          <w:rFonts w:ascii="標楷體" w:eastAsia="標楷體" w:hint="eastAsia"/>
          <w:szCs w:val="26"/>
        </w:rPr>
        <w:t>契約</w:t>
      </w:r>
      <w:r w:rsidRPr="004B2617">
        <w:rPr>
          <w:rFonts w:ascii="標楷體" w:eastAsia="標楷體" w:hint="eastAsia"/>
          <w:szCs w:val="26"/>
        </w:rPr>
        <w:t>各項協議事項時，雙方得隨時通知對方終止</w:t>
      </w:r>
      <w:r w:rsidR="0008365D" w:rsidRPr="004B2617">
        <w:rPr>
          <w:rFonts w:ascii="標楷體" w:eastAsia="標楷體" w:hint="eastAsia"/>
          <w:szCs w:val="26"/>
        </w:rPr>
        <w:t>契約</w:t>
      </w:r>
      <w:r w:rsidRPr="004B2617">
        <w:rPr>
          <w:rFonts w:ascii="標楷體" w:eastAsia="標楷體" w:hint="eastAsia"/>
          <w:szCs w:val="26"/>
        </w:rPr>
        <w:t>。</w:t>
      </w:r>
    </w:p>
    <w:p w:rsidR="008C1847" w:rsidRPr="004B2617" w:rsidRDefault="008C1847" w:rsidP="00064C55">
      <w:pPr>
        <w:pStyle w:val="a3"/>
        <w:spacing w:line="440" w:lineRule="atLeast"/>
        <w:ind w:left="2069" w:hanging="510"/>
        <w:rPr>
          <w:rFonts w:ascii="標楷體" w:eastAsia="標楷體"/>
          <w:szCs w:val="26"/>
        </w:rPr>
      </w:pPr>
      <w:r w:rsidRPr="004B2617">
        <w:rPr>
          <w:rFonts w:ascii="標楷體" w:eastAsia="標楷體" w:hint="eastAsia"/>
          <w:szCs w:val="26"/>
        </w:rPr>
        <w:t>三、</w:t>
      </w:r>
      <w:r w:rsidR="0008365D" w:rsidRPr="004B2617">
        <w:rPr>
          <w:rFonts w:ascii="標楷體" w:eastAsia="標楷體" w:hint="eastAsia"/>
          <w:szCs w:val="26"/>
        </w:rPr>
        <w:t>契約</w:t>
      </w:r>
      <w:r w:rsidRPr="004B2617">
        <w:rPr>
          <w:rFonts w:ascii="標楷體" w:eastAsia="標楷體" w:hint="eastAsia"/>
          <w:szCs w:val="26"/>
        </w:rPr>
        <w:t>終止時，甲方應對已完成合於計畫工作部份，核算經費予以結案。</w:t>
      </w:r>
    </w:p>
    <w:p w:rsidR="008C1847" w:rsidRPr="004B2617" w:rsidRDefault="008C1847">
      <w:pPr>
        <w:pStyle w:val="a3"/>
        <w:spacing w:line="440" w:lineRule="atLeast"/>
        <w:ind w:left="2069" w:hanging="510"/>
        <w:jc w:val="both"/>
        <w:rPr>
          <w:rFonts w:ascii="標楷體" w:eastAsia="標楷體"/>
          <w:szCs w:val="26"/>
        </w:rPr>
      </w:pPr>
      <w:r w:rsidRPr="004B2617">
        <w:rPr>
          <w:rFonts w:ascii="標楷體" w:eastAsia="標楷體" w:hint="eastAsia"/>
          <w:szCs w:val="26"/>
        </w:rPr>
        <w:t>四、乙方若未依照本</w:t>
      </w:r>
      <w:r w:rsidR="0008365D" w:rsidRPr="004B2617">
        <w:rPr>
          <w:rFonts w:ascii="標楷體" w:eastAsia="標楷體" w:hint="eastAsia"/>
          <w:szCs w:val="26"/>
        </w:rPr>
        <w:t>契約</w:t>
      </w:r>
      <w:r w:rsidRPr="004B2617">
        <w:rPr>
          <w:rFonts w:ascii="標楷體" w:eastAsia="標楷體" w:hint="eastAsia"/>
          <w:szCs w:val="26"/>
        </w:rPr>
        <w:t>按時撥付經費，或未能履行本</w:t>
      </w:r>
      <w:r w:rsidR="0008365D" w:rsidRPr="004B2617">
        <w:rPr>
          <w:rFonts w:ascii="標楷體" w:eastAsia="標楷體" w:hint="eastAsia"/>
          <w:szCs w:val="26"/>
        </w:rPr>
        <w:t>契約</w:t>
      </w:r>
      <w:r w:rsidRPr="004B2617">
        <w:rPr>
          <w:rFonts w:ascii="標楷體" w:eastAsia="標楷體" w:hint="eastAsia"/>
          <w:szCs w:val="26"/>
        </w:rPr>
        <w:t>各項約定之一時，經甲方通知履行，乙方仍未於限期內履行者，甲方得終止乙方依本計畫所享有之權益，乙方已撥付之</w:t>
      </w:r>
      <w:r w:rsidR="005B4F45">
        <w:rPr>
          <w:rFonts w:ascii="標楷體" w:eastAsia="標楷體" w:hint="eastAsia"/>
          <w:szCs w:val="26"/>
        </w:rPr>
        <w:t>計畫技術授權</w:t>
      </w:r>
      <w:r w:rsidRPr="004B2617">
        <w:rPr>
          <w:rFonts w:ascii="標楷體" w:eastAsia="標楷體" w:hint="eastAsia"/>
          <w:szCs w:val="26"/>
        </w:rPr>
        <w:t>保證金則視為損害賠償之一部分，不予退還；若因乙方未依約履行本計畫</w:t>
      </w:r>
      <w:proofErr w:type="gramStart"/>
      <w:r w:rsidRPr="004B2617">
        <w:rPr>
          <w:rFonts w:ascii="標楷體" w:eastAsia="標楷體" w:hint="eastAsia"/>
          <w:szCs w:val="26"/>
        </w:rPr>
        <w:t>而致</w:t>
      </w:r>
      <w:r w:rsidRPr="004B2617">
        <w:rPr>
          <w:rFonts w:ascii="標楷體" w:eastAsia="標楷體" w:hint="eastAsia"/>
          <w:szCs w:val="26"/>
        </w:rPr>
        <w:lastRenderedPageBreak/>
        <w:t>甲方</w:t>
      </w:r>
      <w:proofErr w:type="gramEnd"/>
      <w:r w:rsidRPr="004B2617">
        <w:rPr>
          <w:rFonts w:ascii="標楷體" w:eastAsia="標楷體" w:hint="eastAsia"/>
          <w:szCs w:val="26"/>
        </w:rPr>
        <w:t>遭受任何損害時，乙方仍負損害賠償責任，</w:t>
      </w:r>
      <w:proofErr w:type="gramStart"/>
      <w:r w:rsidRPr="004B2617">
        <w:rPr>
          <w:rFonts w:ascii="標楷體" w:eastAsia="標楷體" w:hint="eastAsia"/>
          <w:szCs w:val="26"/>
        </w:rPr>
        <w:t>不受甲方</w:t>
      </w:r>
      <w:proofErr w:type="gramEnd"/>
      <w:r w:rsidRPr="004B2617">
        <w:rPr>
          <w:rFonts w:ascii="標楷體" w:eastAsia="標楷體" w:hint="eastAsia"/>
          <w:szCs w:val="26"/>
        </w:rPr>
        <w:t>終止乙方權益之影響。乙方嗣後不得主張對本計畫之研究成果有任何權利。</w:t>
      </w:r>
    </w:p>
    <w:p w:rsidR="008C1847" w:rsidRPr="004B2617" w:rsidRDefault="008C1847">
      <w:pPr>
        <w:pStyle w:val="a3"/>
        <w:spacing w:line="440" w:lineRule="atLeast"/>
        <w:ind w:left="2069" w:hanging="510"/>
        <w:jc w:val="both"/>
        <w:rPr>
          <w:rFonts w:ascii="標楷體" w:eastAsia="標楷體"/>
          <w:szCs w:val="26"/>
        </w:rPr>
      </w:pPr>
      <w:r w:rsidRPr="004B2617">
        <w:rPr>
          <w:rFonts w:ascii="標楷體" w:eastAsia="標楷體" w:hint="eastAsia"/>
          <w:szCs w:val="26"/>
        </w:rPr>
        <w:t>五、乙方若於本計畫執行期間內中途退出，則嗣後不得主張對本計畫之研究成果有任何權利，乙方已撥付之</w:t>
      </w:r>
      <w:r w:rsidR="00D806DE">
        <w:rPr>
          <w:rFonts w:ascii="標楷體" w:eastAsia="標楷體" w:hint="eastAsia"/>
          <w:szCs w:val="26"/>
        </w:rPr>
        <w:t>計畫技術授權</w:t>
      </w:r>
      <w:r w:rsidRPr="004B2617">
        <w:rPr>
          <w:rFonts w:ascii="標楷體" w:eastAsia="標楷體" w:hint="eastAsia"/>
          <w:szCs w:val="26"/>
        </w:rPr>
        <w:t>保證金則視為損害賠償之一部分，不予退還。</w:t>
      </w:r>
    </w:p>
    <w:p w:rsidR="008C1847" w:rsidRPr="0008330A" w:rsidRDefault="008C1847" w:rsidP="00AD2DBD">
      <w:pPr>
        <w:pStyle w:val="a3"/>
        <w:spacing w:beforeLines="50" w:line="440" w:lineRule="atLeast"/>
        <w:jc w:val="both"/>
        <w:rPr>
          <w:rFonts w:ascii="標楷體" w:eastAsia="標楷體"/>
          <w:b/>
          <w:szCs w:val="26"/>
        </w:rPr>
      </w:pPr>
      <w:r w:rsidRPr="0008330A">
        <w:rPr>
          <w:rFonts w:ascii="標楷體" w:eastAsia="標楷體" w:hint="eastAsia"/>
          <w:b/>
          <w:szCs w:val="26"/>
        </w:rPr>
        <w:t>第十二條</w:t>
      </w:r>
      <w:r w:rsidRPr="0008330A">
        <w:rPr>
          <w:rFonts w:ascii="標楷體" w:eastAsia="標楷體"/>
          <w:b/>
          <w:szCs w:val="26"/>
        </w:rPr>
        <w:t xml:space="preserve">  </w:t>
      </w:r>
      <w:r w:rsidRPr="0008330A">
        <w:rPr>
          <w:rFonts w:ascii="標楷體" w:eastAsia="標楷體" w:hint="eastAsia"/>
          <w:b/>
          <w:szCs w:val="26"/>
        </w:rPr>
        <w:t xml:space="preserve">  不可抗力之範圍及處理</w:t>
      </w:r>
    </w:p>
    <w:p w:rsidR="008C1847" w:rsidRPr="004B2617" w:rsidRDefault="008C1847">
      <w:pPr>
        <w:pStyle w:val="a3"/>
        <w:spacing w:line="440" w:lineRule="atLeast"/>
        <w:ind w:left="2040" w:hanging="480"/>
        <w:jc w:val="both"/>
        <w:rPr>
          <w:rFonts w:ascii="標楷體" w:eastAsia="標楷體"/>
          <w:szCs w:val="26"/>
        </w:rPr>
      </w:pPr>
      <w:r w:rsidRPr="004B2617">
        <w:rPr>
          <w:rFonts w:ascii="標楷體" w:eastAsia="標楷體" w:hint="eastAsia"/>
          <w:szCs w:val="26"/>
        </w:rPr>
        <w:t>一、除本</w:t>
      </w:r>
      <w:r w:rsidR="0008365D" w:rsidRPr="004B2617">
        <w:rPr>
          <w:rFonts w:ascii="標楷體" w:eastAsia="標楷體" w:hint="eastAsia"/>
          <w:szCs w:val="26"/>
        </w:rPr>
        <w:t>契約</w:t>
      </w:r>
      <w:r w:rsidRPr="004B2617">
        <w:rPr>
          <w:rFonts w:ascii="標楷體" w:eastAsia="標楷體" w:hint="eastAsia"/>
          <w:szCs w:val="26"/>
        </w:rPr>
        <w:t>另有約定者外，雙方當事人間因不可抗力而無法或延遲履行其對本</w:t>
      </w:r>
      <w:r w:rsidR="0008365D" w:rsidRPr="004B2617">
        <w:rPr>
          <w:rFonts w:ascii="標楷體" w:eastAsia="標楷體" w:hint="eastAsia"/>
          <w:szCs w:val="26"/>
        </w:rPr>
        <w:t>契約</w:t>
      </w:r>
      <w:r w:rsidRPr="004B2617">
        <w:rPr>
          <w:rFonts w:ascii="標楷體" w:eastAsia="標楷體" w:hint="eastAsia"/>
          <w:szCs w:val="26"/>
        </w:rPr>
        <w:t>之義務時，</w:t>
      </w:r>
      <w:proofErr w:type="gramStart"/>
      <w:r w:rsidRPr="004B2617">
        <w:rPr>
          <w:rFonts w:ascii="標楷體" w:eastAsia="標楷體" w:hint="eastAsia"/>
          <w:szCs w:val="26"/>
        </w:rPr>
        <w:t>均不負</w:t>
      </w:r>
      <w:proofErr w:type="gramEnd"/>
      <w:r w:rsidRPr="004B2617">
        <w:rPr>
          <w:rFonts w:ascii="標楷體" w:eastAsia="標楷體" w:hint="eastAsia"/>
          <w:szCs w:val="26"/>
        </w:rPr>
        <w:t>給付不能或遲延履行之責任，主張不可抗力之一方，應於事件發生或結束後，立即檢具事證，以書面通知對方，但應於該不可抗力事由消滅後履行其應有之義務。</w:t>
      </w:r>
    </w:p>
    <w:p w:rsidR="008C1847" w:rsidRPr="004B2617" w:rsidRDefault="008C1847">
      <w:pPr>
        <w:pStyle w:val="a3"/>
        <w:spacing w:line="440" w:lineRule="atLeast"/>
        <w:ind w:left="2040" w:hanging="480"/>
        <w:jc w:val="both"/>
        <w:rPr>
          <w:rFonts w:ascii="標楷體" w:eastAsia="標楷體"/>
          <w:szCs w:val="26"/>
        </w:rPr>
      </w:pPr>
      <w:r w:rsidRPr="004B2617">
        <w:rPr>
          <w:rFonts w:ascii="標楷體" w:eastAsia="標楷體" w:hint="eastAsia"/>
          <w:szCs w:val="26"/>
        </w:rPr>
        <w:t>二、本</w:t>
      </w:r>
      <w:r w:rsidR="0008365D" w:rsidRPr="004B2617">
        <w:rPr>
          <w:rFonts w:ascii="標楷體" w:eastAsia="標楷體" w:hint="eastAsia"/>
          <w:szCs w:val="26"/>
        </w:rPr>
        <w:t>契約</w:t>
      </w:r>
      <w:r w:rsidRPr="004B2617">
        <w:rPr>
          <w:rFonts w:ascii="標楷體" w:eastAsia="標楷體" w:hint="eastAsia"/>
          <w:szCs w:val="26"/>
        </w:rPr>
        <w:t>所稱之不可抗力包括天災</w:t>
      </w:r>
      <w:r w:rsidRPr="004B2617">
        <w:rPr>
          <w:rFonts w:ascii="標楷體" w:eastAsia="標楷體"/>
          <w:szCs w:val="26"/>
        </w:rPr>
        <w:t>(</w:t>
      </w:r>
      <w:r w:rsidRPr="004B2617">
        <w:rPr>
          <w:rFonts w:ascii="標楷體" w:eastAsia="標楷體" w:hint="eastAsia"/>
          <w:szCs w:val="26"/>
        </w:rPr>
        <w:t>如颱風、地震、水災等</w:t>
      </w:r>
      <w:r w:rsidRPr="004B2617">
        <w:rPr>
          <w:rFonts w:ascii="標楷體" w:eastAsia="標楷體"/>
          <w:szCs w:val="26"/>
        </w:rPr>
        <w:t>)</w:t>
      </w:r>
      <w:r w:rsidRPr="004B2617">
        <w:rPr>
          <w:rFonts w:ascii="標楷體" w:eastAsia="標楷體" w:hint="eastAsia"/>
          <w:szCs w:val="26"/>
        </w:rPr>
        <w:t>、戰爭、罷工、民眾騷動、暴動、爆炸、以及在雙方當事人合理努力下無法控制或防止之任何其他原因。</w:t>
      </w:r>
    </w:p>
    <w:p w:rsidR="008C1847" w:rsidRPr="0008330A" w:rsidRDefault="008C1847" w:rsidP="00AD2DBD">
      <w:pPr>
        <w:pStyle w:val="a3"/>
        <w:spacing w:beforeLines="50" w:line="440" w:lineRule="atLeast"/>
        <w:ind w:left="1559" w:hanging="1559"/>
        <w:jc w:val="both"/>
        <w:rPr>
          <w:rFonts w:ascii="標楷體" w:eastAsia="標楷體"/>
          <w:b/>
          <w:szCs w:val="26"/>
        </w:rPr>
      </w:pPr>
      <w:r w:rsidRPr="0008330A">
        <w:rPr>
          <w:rFonts w:ascii="標楷體" w:eastAsia="標楷體" w:hint="eastAsia"/>
          <w:b/>
          <w:szCs w:val="26"/>
        </w:rPr>
        <w:t>第十三條　  爭議處理</w:t>
      </w:r>
    </w:p>
    <w:p w:rsidR="008C1847" w:rsidRPr="004B2617" w:rsidRDefault="008C1847">
      <w:pPr>
        <w:pStyle w:val="a3"/>
        <w:spacing w:line="440" w:lineRule="atLeast"/>
        <w:ind w:left="2040" w:hanging="480"/>
        <w:jc w:val="both"/>
        <w:rPr>
          <w:rFonts w:ascii="標楷體" w:eastAsia="標楷體"/>
          <w:szCs w:val="26"/>
        </w:rPr>
      </w:pPr>
      <w:r w:rsidRPr="004B2617">
        <w:rPr>
          <w:rFonts w:ascii="標楷體" w:eastAsia="標楷體" w:hint="eastAsia"/>
          <w:szCs w:val="26"/>
        </w:rPr>
        <w:t>一、雙方因履約所生爭議，應依法令及契約規定，考量公共利益及公平合理，本誠信原則，盡力協調解決之。自協調開始逾三十日尚未能達成協議者，得向行政院公共工程委員會採購申訴審議委員會申請調解或提出申訴，或提起民事訴訟。</w:t>
      </w:r>
    </w:p>
    <w:p w:rsidR="008C1847" w:rsidRPr="004B2617" w:rsidRDefault="008C1847">
      <w:pPr>
        <w:pStyle w:val="a3"/>
        <w:spacing w:line="440" w:lineRule="atLeast"/>
        <w:ind w:left="2040" w:hanging="480"/>
        <w:jc w:val="both"/>
        <w:rPr>
          <w:rFonts w:ascii="標楷體" w:eastAsia="標楷體"/>
          <w:szCs w:val="26"/>
        </w:rPr>
      </w:pPr>
      <w:r w:rsidRPr="004B2617">
        <w:rPr>
          <w:rFonts w:ascii="標楷體" w:eastAsia="標楷體" w:hint="eastAsia"/>
          <w:szCs w:val="26"/>
        </w:rPr>
        <w:t>二、雙方因履約而生爭議後，關於履約事項，應依下列原則處理：（一）與爭議無關或不影響之部分應繼續履約。但經雙方同意者不在此限。（二）甲方因爭議而暫停履約，其因爭議結果被認定</w:t>
      </w:r>
      <w:proofErr w:type="gramStart"/>
      <w:r w:rsidRPr="004B2617">
        <w:rPr>
          <w:rFonts w:ascii="標楷體" w:eastAsia="標楷體" w:hint="eastAsia"/>
          <w:szCs w:val="26"/>
        </w:rPr>
        <w:t>無理由者</w:t>
      </w:r>
      <w:proofErr w:type="gramEnd"/>
      <w:r w:rsidRPr="004B2617">
        <w:rPr>
          <w:rFonts w:ascii="標楷體" w:eastAsia="標楷體" w:hint="eastAsia"/>
          <w:szCs w:val="26"/>
        </w:rPr>
        <w:t>，不得就暫停履約之部分要求延長履約期限或免除契約責任。</w:t>
      </w:r>
    </w:p>
    <w:p w:rsidR="008C1847" w:rsidRPr="004B2617" w:rsidRDefault="008C1847">
      <w:pPr>
        <w:pStyle w:val="a3"/>
        <w:spacing w:line="440" w:lineRule="atLeast"/>
        <w:ind w:left="2069" w:hanging="510"/>
        <w:jc w:val="both"/>
        <w:rPr>
          <w:rFonts w:ascii="標楷體" w:eastAsia="標楷體" w:hint="eastAsia"/>
          <w:szCs w:val="26"/>
        </w:rPr>
      </w:pPr>
      <w:r w:rsidRPr="004B2617">
        <w:rPr>
          <w:rFonts w:ascii="標楷體" w:eastAsia="標楷體" w:hint="eastAsia"/>
          <w:szCs w:val="26"/>
        </w:rPr>
        <w:t>三、因本</w:t>
      </w:r>
      <w:r w:rsidR="0008365D" w:rsidRPr="004B2617">
        <w:rPr>
          <w:rFonts w:ascii="標楷體" w:eastAsia="標楷體" w:hint="eastAsia"/>
          <w:szCs w:val="26"/>
        </w:rPr>
        <w:t>契約</w:t>
      </w:r>
      <w:r w:rsidRPr="004B2617">
        <w:rPr>
          <w:rFonts w:ascii="標楷體" w:eastAsia="標楷體" w:hint="eastAsia"/>
          <w:szCs w:val="26"/>
        </w:rPr>
        <w:t>涉訟時，雙方同意以甲方機關所在地地方法院為第一審管轄法院。</w:t>
      </w:r>
    </w:p>
    <w:p w:rsidR="008C1847" w:rsidRPr="0008330A" w:rsidRDefault="008C1847" w:rsidP="00AD2DBD">
      <w:pPr>
        <w:snapToGrid w:val="0"/>
        <w:spacing w:beforeLines="50" w:line="440" w:lineRule="atLeast"/>
        <w:jc w:val="both"/>
        <w:rPr>
          <w:rFonts w:eastAsia="標楷體"/>
          <w:b/>
          <w:sz w:val="26"/>
          <w:szCs w:val="26"/>
        </w:rPr>
      </w:pPr>
      <w:r w:rsidRPr="0008330A">
        <w:rPr>
          <w:rFonts w:eastAsia="標楷體" w:hint="eastAsia"/>
          <w:b/>
          <w:sz w:val="26"/>
          <w:szCs w:val="26"/>
        </w:rPr>
        <w:t>第十四條</w:t>
      </w:r>
      <w:r w:rsidRPr="0008330A">
        <w:rPr>
          <w:rFonts w:eastAsia="標楷體" w:hint="eastAsia"/>
          <w:b/>
          <w:sz w:val="26"/>
          <w:szCs w:val="26"/>
        </w:rPr>
        <w:t xml:space="preserve">    </w:t>
      </w:r>
      <w:r w:rsidRPr="0008330A">
        <w:rPr>
          <w:rFonts w:eastAsia="標楷體" w:hint="eastAsia"/>
          <w:b/>
          <w:sz w:val="26"/>
          <w:szCs w:val="26"/>
        </w:rPr>
        <w:t>棄權之否認</w:t>
      </w:r>
    </w:p>
    <w:p w:rsidR="008C1847" w:rsidRPr="004B2617" w:rsidRDefault="008C1847">
      <w:pPr>
        <w:pStyle w:val="a3"/>
        <w:spacing w:line="440" w:lineRule="atLeast"/>
        <w:ind w:left="1560"/>
        <w:jc w:val="both"/>
        <w:rPr>
          <w:rFonts w:ascii="Times New Roman" w:eastAsia="標楷體" w:hAnsi="Times New Roman" w:hint="eastAsia"/>
          <w:szCs w:val="26"/>
        </w:rPr>
      </w:pPr>
      <w:r w:rsidRPr="004B2617">
        <w:rPr>
          <w:rFonts w:ascii="Times New Roman" w:eastAsia="標楷體" w:hAnsi="Times New Roman" w:hint="eastAsia"/>
          <w:szCs w:val="26"/>
        </w:rPr>
        <w:t>如甲方未嚴格要求乙方遵守本約之任何條款，甲方之行為，不得被視為或推定為放棄以後主張或再為主張該項條之權利。</w:t>
      </w:r>
    </w:p>
    <w:p w:rsidR="008C1847" w:rsidRPr="0008330A" w:rsidRDefault="008C1847" w:rsidP="00AD2DBD">
      <w:pPr>
        <w:snapToGrid w:val="0"/>
        <w:spacing w:beforeLines="50" w:line="440" w:lineRule="atLeast"/>
        <w:jc w:val="both"/>
        <w:rPr>
          <w:rFonts w:eastAsia="標楷體"/>
          <w:b/>
          <w:sz w:val="26"/>
          <w:szCs w:val="26"/>
        </w:rPr>
      </w:pPr>
      <w:r w:rsidRPr="0008330A">
        <w:rPr>
          <w:rFonts w:eastAsia="標楷體" w:hint="eastAsia"/>
          <w:b/>
          <w:sz w:val="26"/>
          <w:szCs w:val="26"/>
        </w:rPr>
        <w:t>第十五條</w:t>
      </w:r>
      <w:r w:rsidRPr="0008330A">
        <w:rPr>
          <w:rFonts w:eastAsia="標楷體" w:hint="eastAsia"/>
          <w:b/>
          <w:sz w:val="26"/>
          <w:szCs w:val="26"/>
        </w:rPr>
        <w:t xml:space="preserve">    </w:t>
      </w:r>
      <w:r w:rsidRPr="0008330A">
        <w:rPr>
          <w:rFonts w:eastAsia="標楷體" w:hint="eastAsia"/>
          <w:b/>
          <w:sz w:val="26"/>
          <w:szCs w:val="26"/>
        </w:rPr>
        <w:t>條文名稱</w:t>
      </w:r>
    </w:p>
    <w:p w:rsidR="008C1847" w:rsidRPr="004B2617" w:rsidRDefault="008C1847">
      <w:pPr>
        <w:pStyle w:val="a3"/>
        <w:spacing w:line="440" w:lineRule="atLeast"/>
        <w:ind w:left="1560"/>
        <w:jc w:val="both"/>
        <w:rPr>
          <w:rFonts w:ascii="Times New Roman" w:eastAsia="標楷體" w:hAnsi="Times New Roman" w:hint="eastAsia"/>
          <w:szCs w:val="26"/>
        </w:rPr>
      </w:pPr>
      <w:r w:rsidRPr="004B2617">
        <w:rPr>
          <w:rFonts w:ascii="Times New Roman" w:eastAsia="標楷體" w:hAnsi="Times New Roman" w:hint="eastAsia"/>
          <w:szCs w:val="26"/>
        </w:rPr>
        <w:t>本</w:t>
      </w:r>
      <w:r w:rsidR="0008365D" w:rsidRPr="004B2617">
        <w:rPr>
          <w:rFonts w:ascii="Times New Roman" w:eastAsia="標楷體" w:hAnsi="Times New Roman" w:hint="eastAsia"/>
          <w:szCs w:val="26"/>
        </w:rPr>
        <w:t>契約</w:t>
      </w:r>
      <w:r w:rsidRPr="004B2617">
        <w:rPr>
          <w:rFonts w:ascii="Times New Roman" w:eastAsia="標楷體" w:hAnsi="Times New Roman" w:hint="eastAsia"/>
          <w:szCs w:val="26"/>
        </w:rPr>
        <w:t>各條文及項目之標題，僅係為方便閱讀之用，不得據以解釋、限制或影響各該條文或項目用語所含之意義。</w:t>
      </w:r>
    </w:p>
    <w:p w:rsidR="008C1847" w:rsidRPr="0008330A" w:rsidRDefault="008C1847" w:rsidP="00AD2DBD">
      <w:pPr>
        <w:snapToGrid w:val="0"/>
        <w:spacing w:beforeLines="50" w:line="440" w:lineRule="atLeast"/>
        <w:jc w:val="both"/>
        <w:rPr>
          <w:rFonts w:eastAsia="標楷體"/>
          <w:b/>
          <w:sz w:val="26"/>
          <w:szCs w:val="26"/>
        </w:rPr>
      </w:pPr>
      <w:r w:rsidRPr="0008330A">
        <w:rPr>
          <w:rFonts w:eastAsia="標楷體" w:hint="eastAsia"/>
          <w:b/>
          <w:sz w:val="26"/>
          <w:szCs w:val="26"/>
        </w:rPr>
        <w:lastRenderedPageBreak/>
        <w:t>第十</w:t>
      </w:r>
      <w:r w:rsidR="0028168F" w:rsidRPr="0008330A">
        <w:rPr>
          <w:rFonts w:eastAsia="標楷體" w:hint="eastAsia"/>
          <w:b/>
          <w:sz w:val="26"/>
          <w:szCs w:val="26"/>
        </w:rPr>
        <w:t>六</w:t>
      </w:r>
      <w:r w:rsidRPr="0008330A">
        <w:rPr>
          <w:rFonts w:eastAsia="標楷體" w:hint="eastAsia"/>
          <w:b/>
          <w:sz w:val="26"/>
          <w:szCs w:val="26"/>
        </w:rPr>
        <w:t>條</w:t>
      </w:r>
      <w:r w:rsidRPr="0008330A">
        <w:rPr>
          <w:rFonts w:eastAsia="標楷體" w:hint="eastAsia"/>
          <w:b/>
          <w:sz w:val="26"/>
          <w:szCs w:val="26"/>
        </w:rPr>
        <w:t xml:space="preserve">    </w:t>
      </w:r>
      <w:r w:rsidRPr="0008330A">
        <w:rPr>
          <w:rFonts w:eastAsia="標楷體" w:hint="eastAsia"/>
          <w:b/>
          <w:sz w:val="26"/>
          <w:szCs w:val="26"/>
        </w:rPr>
        <w:t>一部無效</w:t>
      </w:r>
    </w:p>
    <w:p w:rsidR="008C1847" w:rsidRPr="004B2617" w:rsidRDefault="008C1847">
      <w:pPr>
        <w:pStyle w:val="a3"/>
        <w:spacing w:line="440" w:lineRule="atLeast"/>
        <w:ind w:left="1560"/>
        <w:jc w:val="both"/>
        <w:rPr>
          <w:rFonts w:ascii="Times New Roman" w:eastAsia="標楷體" w:hAnsi="Times New Roman" w:hint="eastAsia"/>
          <w:szCs w:val="26"/>
        </w:rPr>
      </w:pPr>
      <w:r w:rsidRPr="004B2617">
        <w:rPr>
          <w:rFonts w:ascii="Times New Roman" w:eastAsia="標楷體" w:hAnsi="Times New Roman" w:hint="eastAsia"/>
          <w:szCs w:val="26"/>
        </w:rPr>
        <w:t>如本</w:t>
      </w:r>
      <w:r w:rsidR="0008365D" w:rsidRPr="004B2617">
        <w:rPr>
          <w:rFonts w:ascii="Times New Roman" w:eastAsia="標楷體" w:hAnsi="Times New Roman" w:hint="eastAsia"/>
          <w:szCs w:val="26"/>
        </w:rPr>
        <w:t>契約</w:t>
      </w:r>
      <w:r w:rsidRPr="004B2617">
        <w:rPr>
          <w:rFonts w:ascii="Times New Roman" w:eastAsia="標楷體" w:hAnsi="Times New Roman" w:hint="eastAsia"/>
          <w:szCs w:val="26"/>
        </w:rPr>
        <w:t>部分條款依法被認定無效時，其他條款仍繼續有效。</w:t>
      </w:r>
    </w:p>
    <w:p w:rsidR="008C1847" w:rsidRPr="0008330A" w:rsidRDefault="008C1847" w:rsidP="00AD2DBD">
      <w:pPr>
        <w:snapToGrid w:val="0"/>
        <w:spacing w:beforeLines="50" w:line="440" w:lineRule="atLeast"/>
        <w:jc w:val="both"/>
        <w:rPr>
          <w:rFonts w:eastAsia="標楷體" w:hint="eastAsia"/>
          <w:b/>
          <w:sz w:val="26"/>
          <w:szCs w:val="26"/>
        </w:rPr>
      </w:pPr>
      <w:r w:rsidRPr="0008330A">
        <w:rPr>
          <w:rFonts w:eastAsia="標楷體" w:hint="eastAsia"/>
          <w:b/>
          <w:sz w:val="26"/>
          <w:szCs w:val="26"/>
        </w:rPr>
        <w:t>第十</w:t>
      </w:r>
      <w:r w:rsidR="0028168F" w:rsidRPr="0008330A">
        <w:rPr>
          <w:rFonts w:eastAsia="標楷體" w:hint="eastAsia"/>
          <w:b/>
          <w:sz w:val="26"/>
          <w:szCs w:val="26"/>
        </w:rPr>
        <w:t>七</w:t>
      </w:r>
      <w:r w:rsidRPr="0008330A">
        <w:rPr>
          <w:rFonts w:eastAsia="標楷體" w:hint="eastAsia"/>
          <w:b/>
          <w:sz w:val="26"/>
          <w:szCs w:val="26"/>
        </w:rPr>
        <w:t>條</w:t>
      </w:r>
      <w:r w:rsidRPr="0008330A">
        <w:rPr>
          <w:rFonts w:eastAsia="標楷體" w:hint="eastAsia"/>
          <w:b/>
          <w:sz w:val="26"/>
          <w:szCs w:val="26"/>
        </w:rPr>
        <w:t xml:space="preserve">    </w:t>
      </w:r>
      <w:r w:rsidRPr="0008330A">
        <w:rPr>
          <w:rFonts w:eastAsia="標楷體" w:hint="eastAsia"/>
          <w:b/>
          <w:sz w:val="26"/>
          <w:szCs w:val="26"/>
        </w:rPr>
        <w:t>義務轉載</w:t>
      </w:r>
    </w:p>
    <w:p w:rsidR="008C1847" w:rsidRPr="004B2617" w:rsidRDefault="008C1847">
      <w:pPr>
        <w:pStyle w:val="a3"/>
        <w:spacing w:line="440" w:lineRule="atLeast"/>
        <w:ind w:left="1560"/>
        <w:jc w:val="both"/>
        <w:rPr>
          <w:rFonts w:ascii="Times New Roman" w:eastAsia="標楷體" w:hAnsi="Times New Roman" w:hint="eastAsia"/>
          <w:szCs w:val="26"/>
        </w:rPr>
      </w:pPr>
      <w:r w:rsidRPr="004B2617">
        <w:rPr>
          <w:rFonts w:ascii="Times New Roman" w:eastAsia="標楷體" w:hAnsi="Times New Roman" w:hint="eastAsia"/>
          <w:szCs w:val="26"/>
        </w:rPr>
        <w:t>乙方如將本</w:t>
      </w:r>
      <w:r w:rsidR="0008365D" w:rsidRPr="004B2617">
        <w:rPr>
          <w:rFonts w:ascii="Times New Roman" w:eastAsia="標楷體" w:hAnsi="Times New Roman" w:hint="eastAsia"/>
          <w:szCs w:val="26"/>
        </w:rPr>
        <w:t>契約</w:t>
      </w:r>
      <w:r w:rsidRPr="004B2617">
        <w:rPr>
          <w:rFonts w:ascii="Times New Roman" w:eastAsia="標楷體" w:hAnsi="Times New Roman" w:hint="eastAsia"/>
          <w:szCs w:val="26"/>
        </w:rPr>
        <w:t>所獲得之研發成果及智慧財產權之全部或</w:t>
      </w:r>
      <w:proofErr w:type="gramStart"/>
      <w:r w:rsidRPr="004B2617">
        <w:rPr>
          <w:rFonts w:ascii="Times New Roman" w:eastAsia="標楷體" w:hAnsi="Times New Roman" w:hint="eastAsia"/>
          <w:szCs w:val="26"/>
        </w:rPr>
        <w:t>一</w:t>
      </w:r>
      <w:proofErr w:type="gramEnd"/>
      <w:r w:rsidRPr="004B2617">
        <w:rPr>
          <w:rFonts w:ascii="Times New Roman" w:eastAsia="標楷體" w:hAnsi="Times New Roman" w:hint="eastAsia"/>
          <w:szCs w:val="26"/>
        </w:rPr>
        <w:t>部份，轉讓或移轉或授權第三人時，必須將本</w:t>
      </w:r>
      <w:r w:rsidR="0008365D" w:rsidRPr="004B2617">
        <w:rPr>
          <w:rFonts w:ascii="Times New Roman" w:eastAsia="標楷體" w:hAnsi="Times New Roman" w:hint="eastAsia"/>
          <w:szCs w:val="26"/>
        </w:rPr>
        <w:t>契約</w:t>
      </w:r>
      <w:r w:rsidR="0042299C" w:rsidRPr="004B2617">
        <w:rPr>
          <w:rFonts w:ascii="Times New Roman" w:eastAsia="標楷體" w:hAnsi="Times New Roman" w:hint="eastAsia"/>
          <w:szCs w:val="26"/>
        </w:rPr>
        <w:t>第九條、第十條及第二十</w:t>
      </w:r>
      <w:r w:rsidRPr="004B2617">
        <w:rPr>
          <w:rFonts w:ascii="Times New Roman" w:eastAsia="標楷體" w:hAnsi="Times New Roman" w:hint="eastAsia"/>
          <w:szCs w:val="26"/>
        </w:rPr>
        <w:t>條等有關甲方之權利，載入其轉讓或</w:t>
      </w:r>
      <w:r w:rsidRPr="00D806DE">
        <w:rPr>
          <w:rFonts w:ascii="Times New Roman" w:eastAsia="標楷體" w:hAnsi="Times New Roman" w:hint="eastAsia"/>
          <w:szCs w:val="26"/>
        </w:rPr>
        <w:t>移轉</w:t>
      </w:r>
      <w:r w:rsidRPr="004B2617">
        <w:rPr>
          <w:rFonts w:ascii="Times New Roman" w:eastAsia="標楷體" w:hAnsi="Times New Roman" w:hint="eastAsia"/>
          <w:szCs w:val="26"/>
        </w:rPr>
        <w:t>或授權</w:t>
      </w:r>
      <w:r w:rsidR="0008365D" w:rsidRPr="004B2617">
        <w:rPr>
          <w:rFonts w:ascii="Times New Roman" w:eastAsia="標楷體" w:hAnsi="Times New Roman" w:hint="eastAsia"/>
          <w:szCs w:val="26"/>
        </w:rPr>
        <w:t>契約</w:t>
      </w:r>
      <w:r w:rsidRPr="004B2617">
        <w:rPr>
          <w:rFonts w:ascii="Times New Roman" w:eastAsia="標楷體" w:hAnsi="Times New Roman" w:hint="eastAsia"/>
          <w:szCs w:val="26"/>
        </w:rPr>
        <w:t>中，並應要求</w:t>
      </w:r>
      <w:r w:rsidR="0008365D" w:rsidRPr="004B2617">
        <w:rPr>
          <w:rFonts w:ascii="Times New Roman" w:eastAsia="標楷體" w:hAnsi="Times New Roman" w:hint="eastAsia"/>
          <w:szCs w:val="26"/>
        </w:rPr>
        <w:t>契約</w:t>
      </w:r>
      <w:r w:rsidRPr="004B2617">
        <w:rPr>
          <w:rFonts w:ascii="Times New Roman" w:eastAsia="標楷體" w:hAnsi="Times New Roman" w:hint="eastAsia"/>
          <w:szCs w:val="26"/>
        </w:rPr>
        <w:t>相對人於再轉讓或再移轉或再授權時，負有</w:t>
      </w:r>
      <w:proofErr w:type="gramStart"/>
      <w:r w:rsidRPr="004B2617">
        <w:rPr>
          <w:rFonts w:ascii="Times New Roman" w:eastAsia="標楷體" w:hAnsi="Times New Roman" w:hint="eastAsia"/>
          <w:szCs w:val="26"/>
        </w:rPr>
        <w:t>再轉載</w:t>
      </w:r>
      <w:proofErr w:type="gramEnd"/>
      <w:r w:rsidRPr="004B2617">
        <w:rPr>
          <w:rFonts w:ascii="Times New Roman" w:eastAsia="標楷體" w:hAnsi="Times New Roman" w:hint="eastAsia"/>
          <w:szCs w:val="26"/>
        </w:rPr>
        <w:t>義務。</w:t>
      </w:r>
    </w:p>
    <w:p w:rsidR="008C1847" w:rsidRPr="0008330A" w:rsidRDefault="008C1847" w:rsidP="00AD2DBD">
      <w:pPr>
        <w:snapToGrid w:val="0"/>
        <w:spacing w:beforeLines="50" w:line="440" w:lineRule="atLeast"/>
        <w:jc w:val="both"/>
        <w:rPr>
          <w:rFonts w:eastAsia="標楷體"/>
          <w:b/>
          <w:sz w:val="26"/>
          <w:szCs w:val="26"/>
        </w:rPr>
      </w:pPr>
      <w:r w:rsidRPr="0008330A">
        <w:rPr>
          <w:rFonts w:eastAsia="標楷體" w:hint="eastAsia"/>
          <w:b/>
          <w:sz w:val="26"/>
          <w:szCs w:val="26"/>
        </w:rPr>
        <w:t>第十</w:t>
      </w:r>
      <w:r w:rsidR="0028168F" w:rsidRPr="0008330A">
        <w:rPr>
          <w:rFonts w:eastAsia="標楷體" w:hint="eastAsia"/>
          <w:b/>
          <w:sz w:val="26"/>
          <w:szCs w:val="26"/>
        </w:rPr>
        <w:t>八</w:t>
      </w:r>
      <w:r w:rsidRPr="0008330A">
        <w:rPr>
          <w:rFonts w:eastAsia="標楷體" w:hint="eastAsia"/>
          <w:b/>
          <w:sz w:val="26"/>
          <w:szCs w:val="26"/>
        </w:rPr>
        <w:t>條</w:t>
      </w:r>
      <w:r w:rsidRPr="0008330A">
        <w:rPr>
          <w:rFonts w:eastAsia="標楷體" w:hint="eastAsia"/>
          <w:b/>
          <w:sz w:val="26"/>
          <w:szCs w:val="26"/>
        </w:rPr>
        <w:t xml:space="preserve">    </w:t>
      </w:r>
      <w:r w:rsidRPr="0008330A">
        <w:rPr>
          <w:rFonts w:eastAsia="標楷體" w:hint="eastAsia"/>
          <w:b/>
          <w:sz w:val="26"/>
          <w:szCs w:val="26"/>
        </w:rPr>
        <w:t>連帶保證</w:t>
      </w:r>
    </w:p>
    <w:p w:rsidR="008C1847" w:rsidRPr="004B2617" w:rsidRDefault="008C1847">
      <w:pPr>
        <w:pStyle w:val="a3"/>
        <w:spacing w:line="440" w:lineRule="atLeast"/>
        <w:ind w:leftChars="675" w:left="1620"/>
        <w:jc w:val="both"/>
        <w:rPr>
          <w:rFonts w:ascii="Times New Roman" w:eastAsia="標楷體" w:hAnsi="Times New Roman" w:hint="eastAsia"/>
          <w:szCs w:val="26"/>
        </w:rPr>
      </w:pPr>
      <w:r w:rsidRPr="004B2617">
        <w:rPr>
          <w:rFonts w:ascii="Times New Roman" w:eastAsia="標楷體" w:hAnsi="Times New Roman" w:hint="eastAsia"/>
          <w:szCs w:val="26"/>
        </w:rPr>
        <w:t>乙方</w:t>
      </w:r>
      <w:r w:rsidR="00E71129">
        <w:rPr>
          <w:rFonts w:ascii="Times New Roman" w:eastAsia="標楷體" w:hAnsi="Times New Roman" w:hint="eastAsia"/>
          <w:szCs w:val="26"/>
        </w:rPr>
        <w:t>若</w:t>
      </w:r>
      <w:r w:rsidRPr="004B2617">
        <w:rPr>
          <w:rFonts w:ascii="Times New Roman" w:eastAsia="標楷體" w:hAnsi="Times New Roman" w:hint="eastAsia"/>
          <w:szCs w:val="26"/>
        </w:rPr>
        <w:t>為公司組織，則乙方之法定代表人應就本</w:t>
      </w:r>
      <w:r w:rsidR="0008365D" w:rsidRPr="004B2617">
        <w:rPr>
          <w:rFonts w:ascii="Times New Roman" w:eastAsia="標楷體" w:hAnsi="Times New Roman" w:hint="eastAsia"/>
          <w:szCs w:val="26"/>
        </w:rPr>
        <w:t>契約</w:t>
      </w:r>
      <w:r w:rsidRPr="004B2617">
        <w:rPr>
          <w:rFonts w:ascii="Times New Roman" w:eastAsia="標楷體" w:hAnsi="Times New Roman" w:hint="eastAsia"/>
          <w:szCs w:val="26"/>
        </w:rPr>
        <w:t>有關乙方之義</w:t>
      </w:r>
      <w:proofErr w:type="gramStart"/>
      <w:r w:rsidRPr="004B2617">
        <w:rPr>
          <w:rFonts w:ascii="Times New Roman" w:eastAsia="標楷體" w:hAnsi="Times New Roman" w:hint="eastAsia"/>
          <w:szCs w:val="26"/>
        </w:rPr>
        <w:t>務</w:t>
      </w:r>
      <w:proofErr w:type="gramEnd"/>
      <w:r w:rsidRPr="004B2617">
        <w:rPr>
          <w:rFonts w:ascii="Times New Roman" w:eastAsia="標楷體" w:hAnsi="Times New Roman" w:hint="eastAsia"/>
          <w:szCs w:val="26"/>
        </w:rPr>
        <w:t>及責任，負連帶保證責任。</w:t>
      </w:r>
    </w:p>
    <w:p w:rsidR="008C1847" w:rsidRPr="0008330A" w:rsidRDefault="0028168F" w:rsidP="00AD2DBD">
      <w:pPr>
        <w:snapToGrid w:val="0"/>
        <w:spacing w:beforeLines="50" w:line="440" w:lineRule="atLeast"/>
        <w:jc w:val="both"/>
        <w:rPr>
          <w:rFonts w:eastAsia="標楷體"/>
          <w:b/>
        </w:rPr>
      </w:pPr>
      <w:r w:rsidRPr="0008330A">
        <w:rPr>
          <w:rFonts w:eastAsia="標楷體" w:hint="eastAsia"/>
          <w:b/>
          <w:sz w:val="26"/>
          <w:szCs w:val="26"/>
        </w:rPr>
        <w:t>第十九</w:t>
      </w:r>
      <w:r w:rsidR="008C1847" w:rsidRPr="0008330A">
        <w:rPr>
          <w:rFonts w:eastAsia="標楷體" w:hint="eastAsia"/>
          <w:b/>
          <w:sz w:val="26"/>
          <w:szCs w:val="26"/>
        </w:rPr>
        <w:t>條</w:t>
      </w:r>
      <w:r w:rsidR="008C1847" w:rsidRPr="0008330A">
        <w:rPr>
          <w:rFonts w:eastAsia="標楷體" w:hint="eastAsia"/>
          <w:b/>
        </w:rPr>
        <w:t xml:space="preserve">    </w:t>
      </w:r>
      <w:r w:rsidR="008C1847" w:rsidRPr="0008330A">
        <w:rPr>
          <w:rFonts w:eastAsia="標楷體" w:hint="eastAsia"/>
          <w:b/>
          <w:sz w:val="26"/>
          <w:szCs w:val="26"/>
        </w:rPr>
        <w:t>通知送達</w:t>
      </w:r>
    </w:p>
    <w:p w:rsidR="008C1847" w:rsidRDefault="008C1847">
      <w:pPr>
        <w:pStyle w:val="a3"/>
        <w:spacing w:line="440" w:lineRule="atLeast"/>
        <w:ind w:left="1560"/>
        <w:jc w:val="both"/>
        <w:rPr>
          <w:rFonts w:ascii="Times New Roman" w:eastAsia="標楷體" w:hAnsi="Times New Roman" w:hint="eastAsia"/>
        </w:rPr>
      </w:pPr>
      <w:r>
        <w:rPr>
          <w:rFonts w:ascii="Times New Roman" w:eastAsia="標楷體" w:hAnsi="Times New Roman" w:hint="eastAsia"/>
        </w:rPr>
        <w:t>就本</w:t>
      </w:r>
      <w:r w:rsidR="0008365D">
        <w:rPr>
          <w:rFonts w:ascii="Times New Roman" w:eastAsia="標楷體" w:hAnsi="Times New Roman" w:hint="eastAsia"/>
        </w:rPr>
        <w:t>契約</w:t>
      </w:r>
      <w:r>
        <w:rPr>
          <w:rFonts w:ascii="Times New Roman" w:eastAsia="標楷體" w:hAnsi="Times New Roman" w:hint="eastAsia"/>
        </w:rPr>
        <w:t>一切事項所為之通知或要求，以郵局雙掛號書面送達對方通訊處所即視為已送達該方當事人，並且不因任一方實際住居所或營業地有所變更而受影響，如有拒收、遷址不明或其他原因無法送達時，視為於郵寄時已送達。</w:t>
      </w:r>
      <w:proofErr w:type="gramStart"/>
      <w:r>
        <w:rPr>
          <w:rFonts w:ascii="Times New Roman" w:eastAsia="標楷體" w:hAnsi="Times New Roman" w:hint="eastAsia"/>
        </w:rPr>
        <w:t>倘乙方</w:t>
      </w:r>
      <w:proofErr w:type="gramEnd"/>
      <w:r>
        <w:rPr>
          <w:rFonts w:ascii="Times New Roman" w:eastAsia="標楷體" w:hAnsi="Times New Roman" w:hint="eastAsia"/>
        </w:rPr>
        <w:t>地址變更時應以書面通知甲方始生效力。</w:t>
      </w:r>
      <w:proofErr w:type="gramStart"/>
      <w:r>
        <w:rPr>
          <w:rFonts w:ascii="Times New Roman" w:eastAsia="標楷體" w:hAnsi="Times New Roman" w:hint="eastAsia"/>
        </w:rPr>
        <w:t>（</w:t>
      </w:r>
      <w:proofErr w:type="gramEnd"/>
      <w:r>
        <w:rPr>
          <w:rFonts w:ascii="Times New Roman" w:eastAsia="標楷體" w:hAnsi="Times New Roman" w:hint="eastAsia"/>
        </w:rPr>
        <w:t>乙方指定通訊處所：同營業登記地址</w:t>
      </w:r>
      <w:proofErr w:type="gramStart"/>
      <w:r>
        <w:rPr>
          <w:rFonts w:ascii="Times New Roman" w:eastAsia="標楷體" w:hAnsi="Times New Roman" w:hint="eastAsia"/>
        </w:rPr>
        <w:t>）</w:t>
      </w:r>
      <w:proofErr w:type="gramEnd"/>
    </w:p>
    <w:p w:rsidR="008C1847" w:rsidRPr="006A5F2B" w:rsidRDefault="0028168F" w:rsidP="00AD2DBD">
      <w:pPr>
        <w:pStyle w:val="a3"/>
        <w:spacing w:beforeLines="50" w:line="440" w:lineRule="atLeast"/>
        <w:jc w:val="both"/>
        <w:rPr>
          <w:rFonts w:ascii="Times New Roman" w:eastAsia="標楷體" w:hAnsi="Times New Roman"/>
          <w:b/>
        </w:rPr>
      </w:pPr>
      <w:r w:rsidRPr="006A5F2B">
        <w:rPr>
          <w:rFonts w:ascii="Times New Roman" w:eastAsia="標楷體" w:hAnsi="Times New Roman" w:hint="eastAsia"/>
          <w:b/>
        </w:rPr>
        <w:t>第二十</w:t>
      </w:r>
      <w:r w:rsidR="008C1847" w:rsidRPr="006A5F2B">
        <w:rPr>
          <w:rFonts w:ascii="Times New Roman" w:eastAsia="標楷體" w:hAnsi="Times New Roman" w:hint="eastAsia"/>
          <w:b/>
        </w:rPr>
        <w:t>條</w:t>
      </w:r>
      <w:r w:rsidR="008C1847" w:rsidRPr="006A5F2B">
        <w:rPr>
          <w:rFonts w:ascii="Times New Roman" w:eastAsia="標楷體" w:hAnsi="Times New Roman" w:hint="eastAsia"/>
          <w:b/>
        </w:rPr>
        <w:t xml:space="preserve">  </w:t>
      </w:r>
      <w:r w:rsidRPr="006A5F2B">
        <w:rPr>
          <w:rFonts w:ascii="Times New Roman" w:eastAsia="標楷體" w:hAnsi="Times New Roman" w:hint="eastAsia"/>
          <w:b/>
        </w:rPr>
        <w:t xml:space="preserve"> </w:t>
      </w:r>
      <w:r w:rsidR="008C1847" w:rsidRPr="006A5F2B">
        <w:rPr>
          <w:rFonts w:ascii="Times New Roman" w:eastAsia="標楷體" w:hAnsi="Times New Roman" w:hint="eastAsia"/>
          <w:b/>
        </w:rPr>
        <w:t>其他</w:t>
      </w:r>
    </w:p>
    <w:p w:rsidR="008C1847" w:rsidRDefault="008C1847">
      <w:pPr>
        <w:pStyle w:val="a3"/>
        <w:numPr>
          <w:ilvl w:val="0"/>
          <w:numId w:val="3"/>
        </w:numPr>
        <w:spacing w:line="440" w:lineRule="atLeast"/>
        <w:jc w:val="both"/>
        <w:rPr>
          <w:rFonts w:ascii="Times New Roman" w:eastAsia="標楷體" w:hAnsi="Times New Roman" w:hint="eastAsia"/>
        </w:rPr>
      </w:pPr>
      <w:r>
        <w:rPr>
          <w:rFonts w:ascii="Times New Roman" w:eastAsia="標楷體" w:hAnsi="Times New Roman" w:hint="eastAsia"/>
        </w:rPr>
        <w:t>本</w:t>
      </w:r>
      <w:r w:rsidR="0008365D">
        <w:rPr>
          <w:rFonts w:ascii="Times New Roman" w:eastAsia="標楷體" w:hAnsi="Times New Roman" w:hint="eastAsia"/>
        </w:rPr>
        <w:t>契約</w:t>
      </w:r>
      <w:r>
        <w:rPr>
          <w:rFonts w:ascii="Times New Roman" w:eastAsia="標楷體" w:hAnsi="Times New Roman" w:hint="eastAsia"/>
        </w:rPr>
        <w:t>以中華民國法律為</w:t>
      </w:r>
      <w:proofErr w:type="gramStart"/>
      <w:r>
        <w:rPr>
          <w:rFonts w:ascii="Times New Roman" w:eastAsia="標楷體" w:hAnsi="Times New Roman" w:hint="eastAsia"/>
        </w:rPr>
        <w:t>準</w:t>
      </w:r>
      <w:proofErr w:type="gramEnd"/>
      <w:r>
        <w:rPr>
          <w:rFonts w:ascii="Times New Roman" w:eastAsia="標楷體" w:hAnsi="Times New Roman" w:hint="eastAsia"/>
        </w:rPr>
        <w:t>據法。</w:t>
      </w:r>
    </w:p>
    <w:p w:rsidR="008C1847" w:rsidRDefault="008C1847">
      <w:pPr>
        <w:pStyle w:val="a3"/>
        <w:numPr>
          <w:ilvl w:val="0"/>
          <w:numId w:val="3"/>
        </w:numPr>
        <w:spacing w:line="440" w:lineRule="atLeast"/>
        <w:jc w:val="both"/>
        <w:rPr>
          <w:rFonts w:ascii="Times New Roman" w:eastAsia="標楷體" w:hAnsi="Times New Roman"/>
        </w:rPr>
      </w:pPr>
      <w:r>
        <w:rPr>
          <w:rFonts w:ascii="Times New Roman" w:eastAsia="標楷體" w:hAnsi="Times New Roman" w:hint="eastAsia"/>
        </w:rPr>
        <w:t>乙方及研發成果受讓人或專屬被授權人，不得為任何行為，致第三人或相關大眾誤認甲方保證本計畫研發成果或所製造產品之品質、安全與功能。其違反前揭之規定者，乙方需以甲方出資的兩倍價金賠償甲方之損害。</w:t>
      </w:r>
    </w:p>
    <w:p w:rsidR="008C1847" w:rsidRDefault="008C1847">
      <w:pPr>
        <w:pStyle w:val="a3"/>
        <w:numPr>
          <w:ilvl w:val="0"/>
          <w:numId w:val="3"/>
        </w:numPr>
        <w:spacing w:line="440" w:lineRule="atLeast"/>
        <w:jc w:val="both"/>
        <w:rPr>
          <w:rFonts w:ascii="Times New Roman" w:eastAsia="標楷體" w:hAnsi="Times New Roman"/>
        </w:rPr>
      </w:pPr>
      <w:r>
        <w:rPr>
          <w:rFonts w:ascii="Times New Roman" w:eastAsia="標楷體" w:hAnsi="Times New Roman" w:hint="eastAsia"/>
        </w:rPr>
        <w:t>本</w:t>
      </w:r>
      <w:r w:rsidR="0008365D">
        <w:rPr>
          <w:rFonts w:ascii="Times New Roman" w:eastAsia="標楷體" w:hAnsi="Times New Roman" w:hint="eastAsia"/>
        </w:rPr>
        <w:t>契約</w:t>
      </w:r>
      <w:r>
        <w:rPr>
          <w:rFonts w:ascii="Times New Roman" w:eastAsia="標楷體" w:hAnsi="Times New Roman" w:hint="eastAsia"/>
        </w:rPr>
        <w:t>未約定事項，雙方得以換文方式另行約定，並視為</w:t>
      </w:r>
      <w:r w:rsidR="0008365D">
        <w:rPr>
          <w:rFonts w:ascii="Times New Roman" w:eastAsia="標楷體" w:hAnsi="Times New Roman" w:hint="eastAsia"/>
        </w:rPr>
        <w:t>契約</w:t>
      </w:r>
      <w:r>
        <w:rPr>
          <w:rFonts w:ascii="Times New Roman" w:eastAsia="標楷體" w:hAnsi="Times New Roman" w:hint="eastAsia"/>
        </w:rPr>
        <w:t>之一部分。</w:t>
      </w:r>
    </w:p>
    <w:p w:rsidR="008C1847" w:rsidRDefault="008C1847">
      <w:pPr>
        <w:pStyle w:val="a3"/>
        <w:spacing w:line="440" w:lineRule="atLeast"/>
        <w:ind w:left="2040" w:hanging="480"/>
        <w:jc w:val="both"/>
        <w:rPr>
          <w:rFonts w:ascii="Times New Roman" w:eastAsia="標楷體" w:hAnsi="Times New Roman"/>
        </w:rPr>
      </w:pPr>
      <w:r>
        <w:rPr>
          <w:rFonts w:ascii="Times New Roman" w:eastAsia="標楷體" w:hAnsi="Times New Roman" w:hint="eastAsia"/>
        </w:rPr>
        <w:t>四、本</w:t>
      </w:r>
      <w:r w:rsidR="0008365D">
        <w:rPr>
          <w:rFonts w:ascii="Times New Roman" w:eastAsia="標楷體" w:hAnsi="Times New Roman" w:hint="eastAsia"/>
        </w:rPr>
        <w:t>契約</w:t>
      </w:r>
      <w:r>
        <w:rPr>
          <w:rFonts w:ascii="Times New Roman" w:eastAsia="標楷體" w:hAnsi="Times New Roman" w:hint="eastAsia"/>
        </w:rPr>
        <w:t>及其附件構成雙方對本計畫完整之合意。附件之效力與本</w:t>
      </w:r>
      <w:r w:rsidR="0008365D">
        <w:rPr>
          <w:rFonts w:ascii="Times New Roman" w:eastAsia="標楷體" w:hAnsi="Times New Roman" w:hint="eastAsia"/>
        </w:rPr>
        <w:t>契約</w:t>
      </w:r>
      <w:r>
        <w:rPr>
          <w:rFonts w:ascii="Times New Roman" w:eastAsia="標楷體" w:hAnsi="Times New Roman" w:hint="eastAsia"/>
        </w:rPr>
        <w:t>同，惟兩者有抵觸時，以本</w:t>
      </w:r>
      <w:r w:rsidR="0008365D">
        <w:rPr>
          <w:rFonts w:ascii="Times New Roman" w:eastAsia="標楷體" w:hAnsi="Times New Roman" w:hint="eastAsia"/>
        </w:rPr>
        <w:t>契約</w:t>
      </w:r>
      <w:r>
        <w:rPr>
          <w:rFonts w:ascii="Times New Roman" w:eastAsia="標楷體" w:hAnsi="Times New Roman" w:hint="eastAsia"/>
        </w:rPr>
        <w:t>為</w:t>
      </w:r>
      <w:proofErr w:type="gramStart"/>
      <w:r>
        <w:rPr>
          <w:rFonts w:ascii="Times New Roman" w:eastAsia="標楷體" w:hAnsi="Times New Roman" w:hint="eastAsia"/>
        </w:rPr>
        <w:t>準</w:t>
      </w:r>
      <w:proofErr w:type="gramEnd"/>
      <w:r>
        <w:rPr>
          <w:rFonts w:ascii="Times New Roman" w:eastAsia="標楷體" w:hAnsi="Times New Roman" w:hint="eastAsia"/>
        </w:rPr>
        <w:t>。</w:t>
      </w:r>
    </w:p>
    <w:p w:rsidR="008C1847" w:rsidRPr="006A5F2B" w:rsidRDefault="008C1847">
      <w:pPr>
        <w:pStyle w:val="a3"/>
        <w:spacing w:line="440" w:lineRule="atLeast"/>
        <w:ind w:left="2040" w:hanging="480"/>
        <w:jc w:val="both"/>
        <w:rPr>
          <w:rFonts w:ascii="Times New Roman" w:eastAsia="標楷體" w:hAnsi="Times New Roman"/>
        </w:rPr>
      </w:pPr>
      <w:r w:rsidRPr="006A5F2B">
        <w:rPr>
          <w:rFonts w:ascii="Times New Roman" w:eastAsia="標楷體" w:hAnsi="Times New Roman" w:hint="eastAsia"/>
        </w:rPr>
        <w:t>五、本</w:t>
      </w:r>
      <w:r w:rsidR="0008365D" w:rsidRPr="006A5F2B">
        <w:rPr>
          <w:rFonts w:ascii="Times New Roman" w:eastAsia="標楷體" w:hAnsi="Times New Roman" w:hint="eastAsia"/>
        </w:rPr>
        <w:t>契約</w:t>
      </w:r>
      <w:r w:rsidRPr="006A5F2B">
        <w:rPr>
          <w:rFonts w:ascii="Times New Roman" w:eastAsia="標楷體" w:hAnsi="Times New Roman" w:hint="eastAsia"/>
        </w:rPr>
        <w:t>計正本二份，由雙方</w:t>
      </w:r>
      <w:proofErr w:type="gramStart"/>
      <w:r w:rsidRPr="006A5F2B">
        <w:rPr>
          <w:rFonts w:ascii="Times New Roman" w:eastAsia="標楷體" w:hAnsi="Times New Roman" w:hint="eastAsia"/>
        </w:rPr>
        <w:t>各執乙份</w:t>
      </w:r>
      <w:proofErr w:type="gramEnd"/>
      <w:r w:rsidRPr="006A5F2B">
        <w:rPr>
          <w:rFonts w:ascii="Times New Roman" w:eastAsia="標楷體" w:hAnsi="Times New Roman" w:hint="eastAsia"/>
        </w:rPr>
        <w:t>；副本</w:t>
      </w:r>
      <w:r w:rsidR="00E71129" w:rsidRPr="006A5F2B">
        <w:rPr>
          <w:rFonts w:ascii="Times New Roman" w:eastAsia="標楷體" w:hAnsi="Times New Roman" w:hint="eastAsia"/>
        </w:rPr>
        <w:t>______</w:t>
      </w:r>
      <w:r w:rsidRPr="006A5F2B">
        <w:rPr>
          <w:rFonts w:ascii="Times New Roman" w:eastAsia="標楷體" w:hAnsi="Times New Roman" w:hint="eastAsia"/>
        </w:rPr>
        <w:t>份，由</w:t>
      </w:r>
      <w:proofErr w:type="gramStart"/>
      <w:r w:rsidRPr="006A5F2B">
        <w:rPr>
          <w:rFonts w:ascii="Times New Roman" w:eastAsia="標楷體" w:hAnsi="Times New Roman" w:hint="eastAsia"/>
        </w:rPr>
        <w:t>甲方存</w:t>
      </w:r>
      <w:proofErr w:type="gramEnd"/>
      <w:r w:rsidR="00E71129" w:rsidRPr="006A5F2B">
        <w:rPr>
          <w:rFonts w:ascii="Times New Roman" w:eastAsia="標楷體" w:hAnsi="Times New Roman" w:hint="eastAsia"/>
        </w:rPr>
        <w:t>___</w:t>
      </w:r>
      <w:r w:rsidRPr="006A5F2B">
        <w:rPr>
          <w:rFonts w:ascii="Times New Roman" w:eastAsia="標楷體" w:hAnsi="Times New Roman" w:hint="eastAsia"/>
        </w:rPr>
        <w:t>份，</w:t>
      </w:r>
      <w:proofErr w:type="gramStart"/>
      <w:r w:rsidRPr="006A5F2B">
        <w:rPr>
          <w:rFonts w:ascii="Times New Roman" w:eastAsia="標楷體" w:hAnsi="Times New Roman" w:hint="eastAsia"/>
        </w:rPr>
        <w:t>乙方存</w:t>
      </w:r>
      <w:proofErr w:type="gramEnd"/>
      <w:r w:rsidR="00E71129" w:rsidRPr="006A5F2B">
        <w:rPr>
          <w:rFonts w:ascii="Times New Roman" w:eastAsia="標楷體" w:hAnsi="Times New Roman" w:hint="eastAsia"/>
        </w:rPr>
        <w:t>____</w:t>
      </w:r>
      <w:r w:rsidRPr="006A5F2B">
        <w:rPr>
          <w:rFonts w:ascii="Times New Roman" w:eastAsia="標楷體" w:hAnsi="Times New Roman" w:hint="eastAsia"/>
        </w:rPr>
        <w:t>份，以為憑證。</w:t>
      </w:r>
    </w:p>
    <w:p w:rsidR="008C1847" w:rsidRDefault="008C1847">
      <w:pPr>
        <w:pStyle w:val="a3"/>
        <w:spacing w:line="440" w:lineRule="atLeast"/>
        <w:ind w:leftChars="650" w:left="2059" w:hangingChars="192" w:hanging="499"/>
        <w:jc w:val="both"/>
        <w:rPr>
          <w:rFonts w:ascii="Times New Roman" w:eastAsia="標楷體" w:hAnsi="Times New Roman"/>
        </w:rPr>
      </w:pPr>
      <w:r>
        <w:rPr>
          <w:rFonts w:ascii="Times New Roman" w:eastAsia="標楷體" w:hAnsi="Times New Roman" w:hint="eastAsia"/>
        </w:rPr>
        <w:t>六、本</w:t>
      </w:r>
      <w:r w:rsidR="0008365D">
        <w:rPr>
          <w:rFonts w:ascii="Times New Roman" w:eastAsia="標楷體" w:hAnsi="Times New Roman" w:hint="eastAsia"/>
        </w:rPr>
        <w:t>契約</w:t>
      </w:r>
      <w:r w:rsidR="005D6048">
        <w:rPr>
          <w:rFonts w:ascii="Times New Roman" w:eastAsia="標楷體" w:hAnsi="Times New Roman" w:hint="eastAsia"/>
        </w:rPr>
        <w:t>自雙方代表或其指定之人簽署後</w:t>
      </w:r>
      <w:r>
        <w:rPr>
          <w:rFonts w:ascii="Times New Roman" w:eastAsia="標楷體" w:hAnsi="Times New Roman" w:hint="eastAsia"/>
        </w:rPr>
        <w:t>生效。</w:t>
      </w:r>
    </w:p>
    <w:p w:rsidR="008C1847" w:rsidRDefault="008C1847" w:rsidP="00B336BA">
      <w:pPr>
        <w:pStyle w:val="a3"/>
        <w:spacing w:line="440" w:lineRule="atLeast"/>
        <w:jc w:val="both"/>
        <w:rPr>
          <w:rFonts w:ascii="Times New Roman" w:eastAsia="標楷體" w:hAnsi="Times New Roman" w:hint="eastAsia"/>
        </w:rPr>
      </w:pPr>
    </w:p>
    <w:p w:rsidR="00AD2DBD" w:rsidRDefault="00AD2DBD" w:rsidP="00B336BA">
      <w:pPr>
        <w:pStyle w:val="a3"/>
        <w:spacing w:line="440" w:lineRule="atLeast"/>
        <w:jc w:val="both"/>
        <w:rPr>
          <w:rFonts w:ascii="Times New Roman" w:eastAsia="標楷體" w:hAnsi="Times New Roman" w:hint="eastAsia"/>
        </w:rPr>
      </w:pPr>
    </w:p>
    <w:p w:rsidR="00AD2DBD" w:rsidRDefault="00AD2DBD">
      <w:pPr>
        <w:pStyle w:val="a3"/>
        <w:spacing w:line="440" w:lineRule="atLeast"/>
        <w:ind w:firstLine="2160"/>
        <w:jc w:val="both"/>
        <w:rPr>
          <w:rFonts w:ascii="Times New Roman" w:eastAsia="標楷體" w:hAnsi="Times New Roman" w:hint="eastAsia"/>
        </w:rPr>
      </w:pPr>
      <w:r>
        <w:rPr>
          <w:rFonts w:ascii="Times New Roman" w:eastAsia="標楷體" w:hAnsi="Times New Roman" w:hint="eastAsia"/>
        </w:rPr>
        <w:lastRenderedPageBreak/>
        <w:t xml:space="preserve"> </w:t>
      </w:r>
    </w:p>
    <w:p w:rsidR="007522F4" w:rsidRDefault="008C1847" w:rsidP="00AD2DBD">
      <w:pPr>
        <w:pStyle w:val="a3"/>
        <w:spacing w:line="440" w:lineRule="atLeast"/>
        <w:ind w:leftChars="413" w:left="991"/>
        <w:jc w:val="both"/>
        <w:rPr>
          <w:rFonts w:ascii="Times New Roman" w:eastAsia="標楷體" w:hAnsi="Times New Roman" w:hint="eastAsia"/>
        </w:rPr>
      </w:pPr>
      <w:r>
        <w:rPr>
          <w:rFonts w:ascii="Times New Roman" w:eastAsia="標楷體" w:hAnsi="Times New Roman" w:hint="eastAsia"/>
        </w:rPr>
        <w:t>立</w:t>
      </w:r>
      <w:r w:rsidR="0008365D">
        <w:rPr>
          <w:rFonts w:ascii="Times New Roman" w:eastAsia="標楷體" w:hAnsi="Times New Roman" w:hint="eastAsia"/>
        </w:rPr>
        <w:t>契約</w:t>
      </w:r>
      <w:r>
        <w:rPr>
          <w:rFonts w:ascii="Times New Roman" w:eastAsia="標楷體" w:hAnsi="Times New Roman" w:hint="eastAsia"/>
        </w:rPr>
        <w:t xml:space="preserve">人　</w:t>
      </w:r>
    </w:p>
    <w:p w:rsidR="008C1847" w:rsidRDefault="007522F4">
      <w:pPr>
        <w:pStyle w:val="a3"/>
        <w:spacing w:line="440" w:lineRule="atLeast"/>
        <w:ind w:firstLine="2160"/>
        <w:jc w:val="both"/>
        <w:rPr>
          <w:rFonts w:ascii="Times New Roman" w:eastAsia="標楷體" w:hAnsi="Times New Roman"/>
        </w:rPr>
      </w:pPr>
      <w:r>
        <w:rPr>
          <w:rFonts w:ascii="Times New Roman" w:eastAsia="標楷體" w:hAnsi="Times New Roman" w:hint="eastAsia"/>
        </w:rPr>
        <w:t xml:space="preserve">     </w:t>
      </w:r>
      <w:r w:rsidR="008C1847">
        <w:rPr>
          <w:rFonts w:ascii="Times New Roman" w:eastAsia="標楷體" w:hAnsi="Times New Roman" w:hint="eastAsia"/>
        </w:rPr>
        <w:t>甲方：行政院農業委員會</w:t>
      </w:r>
      <w:r w:rsidR="00EC7136">
        <w:rPr>
          <w:rFonts w:ascii="Times New Roman" w:eastAsia="標楷體" w:hAnsi="Times New Roman" w:hint="eastAsia"/>
        </w:rPr>
        <w:t>OOOO</w:t>
      </w:r>
      <w:r w:rsidR="008C1847">
        <w:rPr>
          <w:rFonts w:ascii="Times New Roman" w:eastAsia="標楷體" w:hAnsi="Times New Roman" w:hint="eastAsia"/>
        </w:rPr>
        <w:t>場</w:t>
      </w:r>
    </w:p>
    <w:p w:rsidR="008C1847" w:rsidRDefault="007522F4" w:rsidP="007522F4">
      <w:pPr>
        <w:pStyle w:val="a3"/>
        <w:spacing w:line="440" w:lineRule="atLeast"/>
        <w:jc w:val="both"/>
        <w:rPr>
          <w:rFonts w:ascii="Times New Roman" w:eastAsia="標楷體" w:hAnsi="Times New Roman" w:hint="eastAsia"/>
        </w:rPr>
      </w:pPr>
      <w:r>
        <w:rPr>
          <w:rFonts w:ascii="Times New Roman" w:eastAsia="標楷體" w:hAnsi="Times New Roman" w:hint="eastAsia"/>
        </w:rPr>
        <w:t xml:space="preserve">                      </w:t>
      </w:r>
      <w:r w:rsidR="008C1847">
        <w:rPr>
          <w:rFonts w:ascii="Times New Roman" w:eastAsia="標楷體" w:hAnsi="Times New Roman" w:hint="eastAsia"/>
        </w:rPr>
        <w:t xml:space="preserve">代表人：　　　　　　　　　　　</w:t>
      </w:r>
      <w:r>
        <w:rPr>
          <w:rFonts w:ascii="Times New Roman" w:eastAsia="標楷體" w:hAnsi="Times New Roman" w:hint="eastAsia"/>
        </w:rPr>
        <w:t xml:space="preserve">    </w:t>
      </w:r>
      <w:r w:rsidR="008C1847">
        <w:rPr>
          <w:rFonts w:ascii="Times New Roman" w:eastAsia="標楷體" w:hAnsi="Times New Roman" w:hint="eastAsia"/>
        </w:rPr>
        <w:t>(</w:t>
      </w:r>
      <w:r w:rsidR="008C1847">
        <w:rPr>
          <w:rFonts w:ascii="Times New Roman" w:eastAsia="標楷體" w:hAnsi="Times New Roman" w:hint="eastAsia"/>
        </w:rPr>
        <w:t>簽章</w:t>
      </w:r>
      <w:r w:rsidR="008C1847">
        <w:rPr>
          <w:rFonts w:ascii="Times New Roman" w:eastAsia="標楷體" w:hAnsi="Times New Roman" w:hint="eastAsia"/>
        </w:rPr>
        <w:t>)</w:t>
      </w:r>
    </w:p>
    <w:p w:rsidR="008C1847" w:rsidRDefault="008C1847">
      <w:pPr>
        <w:pStyle w:val="a3"/>
        <w:spacing w:line="440" w:lineRule="atLeast"/>
        <w:ind w:firstLine="2880"/>
        <w:jc w:val="both"/>
        <w:rPr>
          <w:rFonts w:ascii="Times New Roman" w:eastAsia="標楷體" w:hAnsi="Times New Roman" w:hint="eastAsia"/>
        </w:rPr>
      </w:pPr>
      <w:r>
        <w:rPr>
          <w:rFonts w:ascii="Times New Roman" w:eastAsia="標楷體" w:hAnsi="Times New Roman" w:hint="eastAsia"/>
        </w:rPr>
        <w:t>計畫主持人：</w:t>
      </w:r>
      <w:r>
        <w:rPr>
          <w:rFonts w:ascii="Times New Roman" w:eastAsia="標楷體" w:hAnsi="Times New Roman" w:hint="eastAsia"/>
        </w:rPr>
        <w:t xml:space="preserve">                 </w:t>
      </w:r>
      <w:r w:rsidR="00291522">
        <w:rPr>
          <w:rFonts w:ascii="Times New Roman" w:eastAsia="標楷體" w:hAnsi="Times New Roman" w:hint="eastAsia"/>
        </w:rPr>
        <w:t xml:space="preserve">    </w:t>
      </w:r>
      <w:r>
        <w:rPr>
          <w:rFonts w:ascii="Times New Roman" w:eastAsia="標楷體" w:hAnsi="Times New Roman" w:hint="eastAsia"/>
        </w:rPr>
        <w:t xml:space="preserve"> (</w:t>
      </w:r>
      <w:r>
        <w:rPr>
          <w:rFonts w:ascii="Times New Roman" w:eastAsia="標楷體" w:hAnsi="Times New Roman" w:hint="eastAsia"/>
        </w:rPr>
        <w:t>簽章</w:t>
      </w:r>
      <w:r>
        <w:rPr>
          <w:rFonts w:ascii="Times New Roman" w:eastAsia="標楷體" w:hAnsi="Times New Roman" w:hint="eastAsia"/>
        </w:rPr>
        <w:t>)</w:t>
      </w:r>
    </w:p>
    <w:p w:rsidR="008C1847" w:rsidRDefault="008C1847">
      <w:pPr>
        <w:pStyle w:val="a3"/>
        <w:spacing w:line="440" w:lineRule="atLeast"/>
        <w:ind w:firstLine="2880"/>
        <w:jc w:val="both"/>
        <w:rPr>
          <w:rFonts w:ascii="Times New Roman" w:eastAsia="標楷體" w:hAnsi="Times New Roman" w:hint="eastAsia"/>
        </w:rPr>
      </w:pPr>
      <w:r>
        <w:rPr>
          <w:rFonts w:ascii="Times New Roman" w:eastAsia="標楷體" w:hAnsi="Times New Roman" w:hint="eastAsia"/>
        </w:rPr>
        <w:t>(</w:t>
      </w:r>
      <w:r>
        <w:rPr>
          <w:rFonts w:ascii="Times New Roman" w:eastAsia="標楷體" w:hAnsi="Times New Roman" w:hint="eastAsia"/>
        </w:rPr>
        <w:t>機關印信</w:t>
      </w:r>
      <w:r>
        <w:rPr>
          <w:rFonts w:ascii="Times New Roman" w:eastAsia="標楷體" w:hAnsi="Times New Roman" w:hint="eastAsia"/>
        </w:rPr>
        <w:t>)</w:t>
      </w:r>
    </w:p>
    <w:p w:rsidR="008C1847" w:rsidRDefault="008C1847">
      <w:pPr>
        <w:pStyle w:val="a3"/>
        <w:spacing w:line="440" w:lineRule="atLeast"/>
        <w:ind w:firstLine="2880"/>
        <w:jc w:val="both"/>
        <w:rPr>
          <w:rFonts w:ascii="Times New Roman" w:eastAsia="標楷體" w:hAnsi="Times New Roman"/>
        </w:rPr>
      </w:pPr>
    </w:p>
    <w:p w:rsidR="008C1847" w:rsidRDefault="008C1847">
      <w:pPr>
        <w:pStyle w:val="a3"/>
        <w:spacing w:line="440" w:lineRule="atLeast"/>
        <w:ind w:firstLine="2880"/>
        <w:jc w:val="both"/>
        <w:rPr>
          <w:rFonts w:ascii="Times New Roman" w:eastAsia="標楷體" w:hAnsi="Times New Roman"/>
        </w:rPr>
      </w:pPr>
      <w:r>
        <w:rPr>
          <w:rFonts w:ascii="Times New Roman" w:eastAsia="標楷體" w:hAnsi="Times New Roman" w:hint="eastAsia"/>
        </w:rPr>
        <w:t>乙方</w:t>
      </w:r>
      <w:r w:rsidR="002201AE" w:rsidRPr="002201AE">
        <w:rPr>
          <w:rFonts w:ascii="標楷體" w:eastAsia="標楷體" w:hAnsi="標楷體"/>
          <w:szCs w:val="24"/>
        </w:rPr>
        <w:t>（合作業者）</w:t>
      </w:r>
      <w:r>
        <w:rPr>
          <w:rFonts w:ascii="Times New Roman" w:eastAsia="標楷體" w:hAnsi="Times New Roman" w:hint="eastAsia"/>
        </w:rPr>
        <w:t>：</w:t>
      </w:r>
    </w:p>
    <w:p w:rsidR="008C1847" w:rsidRDefault="008C1847">
      <w:pPr>
        <w:pStyle w:val="a3"/>
        <w:spacing w:line="440" w:lineRule="atLeast"/>
        <w:ind w:firstLine="2880"/>
        <w:jc w:val="both"/>
        <w:rPr>
          <w:rFonts w:ascii="Times New Roman" w:eastAsia="標楷體" w:hAnsi="Times New Roman"/>
        </w:rPr>
      </w:pPr>
      <w:r>
        <w:rPr>
          <w:rFonts w:ascii="Times New Roman" w:eastAsia="標楷體" w:hAnsi="Times New Roman" w:hint="eastAsia"/>
        </w:rPr>
        <w:t>代表人：</w:t>
      </w:r>
      <w:r>
        <w:rPr>
          <w:rFonts w:ascii="Times New Roman" w:eastAsia="標楷體" w:hAnsi="Times New Roman" w:hint="eastAsia"/>
        </w:rPr>
        <w:t xml:space="preserve">      </w:t>
      </w:r>
      <w:r w:rsidR="00291522">
        <w:rPr>
          <w:rFonts w:ascii="Times New Roman" w:eastAsia="標楷體" w:hAnsi="Times New Roman" w:hint="eastAsia"/>
        </w:rPr>
        <w:t xml:space="preserve">　　　　　　　　　　</w:t>
      </w:r>
      <w:r>
        <w:rPr>
          <w:rFonts w:ascii="Times New Roman" w:eastAsia="標楷體" w:hAnsi="Times New Roman" w:hint="eastAsia"/>
        </w:rPr>
        <w:t>(</w:t>
      </w:r>
      <w:r>
        <w:rPr>
          <w:rFonts w:ascii="Times New Roman" w:eastAsia="標楷體" w:hAnsi="Times New Roman" w:hint="eastAsia"/>
        </w:rPr>
        <w:t>簽章</w:t>
      </w:r>
      <w:r>
        <w:rPr>
          <w:rFonts w:ascii="Times New Roman" w:eastAsia="標楷體" w:hAnsi="Times New Roman" w:hint="eastAsia"/>
        </w:rPr>
        <w:t>)</w:t>
      </w:r>
    </w:p>
    <w:p w:rsidR="008C1847" w:rsidRDefault="008C1847">
      <w:pPr>
        <w:pStyle w:val="a3"/>
        <w:spacing w:line="440" w:lineRule="atLeast"/>
        <w:ind w:firstLine="2880"/>
        <w:jc w:val="both"/>
        <w:rPr>
          <w:rFonts w:ascii="Times New Roman" w:eastAsia="標楷體" w:hAnsi="Times New Roman"/>
        </w:rPr>
      </w:pPr>
      <w:r>
        <w:rPr>
          <w:rFonts w:ascii="Times New Roman" w:eastAsia="標楷體" w:hAnsi="Times New Roman" w:hint="eastAsia"/>
        </w:rPr>
        <w:t>地　址：</w:t>
      </w:r>
    </w:p>
    <w:p w:rsidR="008C1847" w:rsidRDefault="008C1847">
      <w:pPr>
        <w:pStyle w:val="a3"/>
        <w:spacing w:line="440" w:lineRule="atLeast"/>
        <w:ind w:firstLine="2880"/>
        <w:jc w:val="both"/>
        <w:rPr>
          <w:rFonts w:ascii="Times New Roman" w:eastAsia="標楷體" w:hAnsi="Times New Roman"/>
        </w:rPr>
      </w:pPr>
      <w:r>
        <w:rPr>
          <w:rFonts w:ascii="Times New Roman" w:eastAsia="標楷體" w:hAnsi="Times New Roman" w:hint="eastAsia"/>
        </w:rPr>
        <w:t>聯絡電話：</w:t>
      </w:r>
    </w:p>
    <w:p w:rsidR="008C1847" w:rsidRDefault="008C1847">
      <w:pPr>
        <w:pStyle w:val="a3"/>
        <w:spacing w:line="440" w:lineRule="atLeast"/>
        <w:ind w:firstLine="3420"/>
        <w:jc w:val="both"/>
        <w:rPr>
          <w:rFonts w:ascii="Times New Roman" w:eastAsia="標楷體" w:hAnsi="Times New Roman" w:hint="eastAsia"/>
        </w:rPr>
      </w:pPr>
      <w:r>
        <w:rPr>
          <w:rFonts w:ascii="Times New Roman" w:eastAsia="標楷體" w:hAnsi="Times New Roman" w:hint="eastAsia"/>
        </w:rPr>
        <w:t>(</w:t>
      </w:r>
      <w:r>
        <w:rPr>
          <w:rFonts w:ascii="Times New Roman" w:eastAsia="標楷體" w:hAnsi="Times New Roman" w:hint="eastAsia"/>
        </w:rPr>
        <w:t>印信</w:t>
      </w:r>
      <w:r>
        <w:rPr>
          <w:rFonts w:ascii="Times New Roman" w:eastAsia="標楷體" w:hAnsi="Times New Roman" w:hint="eastAsia"/>
        </w:rPr>
        <w:t>)</w:t>
      </w:r>
    </w:p>
    <w:p w:rsidR="008C1847" w:rsidRDefault="008C1847">
      <w:pPr>
        <w:pStyle w:val="a3"/>
        <w:spacing w:line="440" w:lineRule="atLeast"/>
        <w:ind w:firstLine="3420"/>
        <w:jc w:val="both"/>
        <w:rPr>
          <w:rFonts w:ascii="Times New Roman" w:eastAsia="標楷體" w:hAnsi="Times New Roman" w:hint="eastAsia"/>
        </w:rPr>
      </w:pPr>
    </w:p>
    <w:p w:rsidR="00216AA3" w:rsidRDefault="00216AA3">
      <w:pPr>
        <w:pStyle w:val="a3"/>
        <w:spacing w:line="440" w:lineRule="atLeast"/>
        <w:ind w:firstLine="3420"/>
        <w:jc w:val="both"/>
        <w:rPr>
          <w:rFonts w:ascii="Times New Roman" w:eastAsia="標楷體" w:hAnsi="Times New Roman" w:hint="eastAsia"/>
        </w:rPr>
      </w:pPr>
    </w:p>
    <w:p w:rsidR="00216AA3" w:rsidRDefault="00216AA3">
      <w:pPr>
        <w:pStyle w:val="a3"/>
        <w:spacing w:line="440" w:lineRule="atLeast"/>
        <w:ind w:firstLine="3420"/>
        <w:jc w:val="both"/>
        <w:rPr>
          <w:rFonts w:ascii="Times New Roman" w:eastAsia="標楷體" w:hAnsi="Times New Roman" w:hint="eastAsia"/>
        </w:rPr>
      </w:pPr>
    </w:p>
    <w:p w:rsidR="008C1847" w:rsidRDefault="008C1847" w:rsidP="00B336BA">
      <w:pPr>
        <w:pStyle w:val="a3"/>
        <w:spacing w:before="120" w:line="440" w:lineRule="atLeast"/>
        <w:jc w:val="distribute"/>
        <w:rPr>
          <w:rFonts w:ascii="標楷體" w:eastAsia="標楷體" w:hAnsi="標楷體" w:hint="eastAsia"/>
        </w:rPr>
      </w:pPr>
      <w:r>
        <w:rPr>
          <w:rFonts w:ascii="標楷體" w:eastAsia="標楷體" w:hAnsi="標楷體" w:hint="eastAsia"/>
        </w:rPr>
        <w:t>中</w:t>
      </w:r>
      <w:r>
        <w:rPr>
          <w:rFonts w:ascii="標楷體" w:eastAsia="標楷體" w:hAnsi="標楷體"/>
        </w:rPr>
        <w:t xml:space="preserve">  </w:t>
      </w:r>
      <w:r>
        <w:rPr>
          <w:rFonts w:ascii="標楷體" w:eastAsia="標楷體" w:hAnsi="標楷體" w:hint="eastAsia"/>
        </w:rPr>
        <w:t>華</w:t>
      </w:r>
      <w:r>
        <w:rPr>
          <w:rFonts w:ascii="標楷體" w:eastAsia="標楷體" w:hAnsi="標楷體"/>
        </w:rPr>
        <w:t xml:space="preserve">  </w:t>
      </w:r>
      <w:r>
        <w:rPr>
          <w:rFonts w:ascii="標楷體" w:eastAsia="標楷體" w:hAnsi="標楷體" w:hint="eastAsia"/>
        </w:rPr>
        <w:t>民</w:t>
      </w:r>
      <w:r>
        <w:rPr>
          <w:rFonts w:ascii="標楷體" w:eastAsia="標楷體" w:hAnsi="標楷體"/>
        </w:rPr>
        <w:t xml:space="preserve">  </w:t>
      </w:r>
      <w:r>
        <w:rPr>
          <w:rFonts w:ascii="標楷體" w:eastAsia="標楷體" w:hAnsi="標楷體" w:hint="eastAsia"/>
        </w:rPr>
        <w:t xml:space="preserve">國　　年 </w:t>
      </w:r>
      <w:r w:rsidR="00EC7136">
        <w:rPr>
          <w:rFonts w:ascii="標楷體" w:eastAsia="標楷體" w:hAnsi="標楷體" w:hint="eastAsia"/>
        </w:rPr>
        <w:t xml:space="preserve">  </w:t>
      </w:r>
      <w:r>
        <w:rPr>
          <w:rFonts w:ascii="標楷體" w:eastAsia="標楷體" w:hAnsi="標楷體" w:hint="eastAsia"/>
        </w:rPr>
        <w:t xml:space="preserve">月　</w:t>
      </w:r>
      <w:r w:rsidR="00EC7136">
        <w:rPr>
          <w:rFonts w:ascii="標楷體" w:eastAsia="標楷體" w:hAnsi="標楷體" w:hint="eastAsia"/>
        </w:rPr>
        <w:t xml:space="preserve"> </w:t>
      </w:r>
      <w:r>
        <w:rPr>
          <w:rFonts w:ascii="標楷體" w:eastAsia="標楷體" w:hAnsi="標楷體" w:hint="eastAsia"/>
        </w:rPr>
        <w:t xml:space="preserve"> 日簽訂</w:t>
      </w:r>
    </w:p>
    <w:sectPr w:rsidR="008C1847" w:rsidSect="00FE312D">
      <w:headerReference w:type="default" r:id="rId8"/>
      <w:footerReference w:type="even" r:id="rId9"/>
      <w:footerReference w:type="default" r:id="rId10"/>
      <w:pgSz w:w="11907" w:h="16840" w:code="9"/>
      <w:pgMar w:top="1134" w:right="1134" w:bottom="1134" w:left="1134" w:header="794" w:footer="624" w:gutter="0"/>
      <w:cols w:space="425"/>
      <w:docGrid w:type="lines" w:linePitch="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995" w:rsidRDefault="00E90995">
      <w:r>
        <w:separator/>
      </w:r>
    </w:p>
  </w:endnote>
  <w:endnote w:type="continuationSeparator" w:id="0">
    <w:p w:rsidR="00E90995" w:rsidRDefault="00E90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47" w:rsidRDefault="008C1847">
    <w:pPr>
      <w:pStyle w:val="a5"/>
      <w:framePr w:wrap="around" w:vAnchor="text" w:hAnchor="margin" w:xAlign="right" w:y="1"/>
      <w:textDirection w:val="btLr"/>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8C1847" w:rsidRDefault="008C184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47" w:rsidRDefault="008C1847" w:rsidP="007E680A">
    <w:pPr>
      <w:pStyle w:val="a5"/>
      <w:tabs>
        <w:tab w:val="center" w:pos="7106"/>
        <w:tab w:val="left" w:pos="13185"/>
      </w:tabs>
      <w:ind w:right="360"/>
      <w:jc w:val="center"/>
      <w:rPr>
        <w:rFonts w:hint="eastAsia"/>
      </w:rPr>
    </w:pPr>
    <w:r>
      <w:rPr>
        <w:rFonts w:hint="eastAsia"/>
      </w:rPr>
      <w:t>第</w:t>
    </w:r>
    <w:r>
      <w:rPr>
        <w:rStyle w:val="a6"/>
      </w:rPr>
      <w:fldChar w:fldCharType="begin"/>
    </w:r>
    <w:r>
      <w:rPr>
        <w:rStyle w:val="a6"/>
      </w:rPr>
      <w:instrText xml:space="preserve"> PAGE </w:instrText>
    </w:r>
    <w:r>
      <w:rPr>
        <w:rStyle w:val="a6"/>
      </w:rPr>
      <w:fldChar w:fldCharType="separate"/>
    </w:r>
    <w:r w:rsidR="00773EDB">
      <w:rPr>
        <w:rStyle w:val="a6"/>
        <w:noProof/>
      </w:rPr>
      <w:t>6</w:t>
    </w:r>
    <w:r>
      <w:rPr>
        <w:rStyle w:val="a6"/>
      </w:rPr>
      <w:fldChar w:fldCharType="end"/>
    </w:r>
    <w:r>
      <w:rPr>
        <w:rStyle w:val="a6"/>
        <w:rFonts w:hint="eastAsia"/>
      </w:rPr>
      <w:t>頁共</w:t>
    </w:r>
    <w:r>
      <w:rPr>
        <w:rStyle w:val="a6"/>
      </w:rPr>
      <w:fldChar w:fldCharType="begin"/>
    </w:r>
    <w:r>
      <w:rPr>
        <w:rStyle w:val="a6"/>
      </w:rPr>
      <w:instrText xml:space="preserve"> NUMPAGES </w:instrText>
    </w:r>
    <w:r>
      <w:rPr>
        <w:rStyle w:val="a6"/>
      </w:rPr>
      <w:fldChar w:fldCharType="separate"/>
    </w:r>
    <w:r w:rsidR="00773EDB">
      <w:rPr>
        <w:rStyle w:val="a6"/>
        <w:noProof/>
      </w:rPr>
      <w:t>7</w:t>
    </w:r>
    <w:r>
      <w:rPr>
        <w:rStyle w:val="a6"/>
      </w:rPr>
      <w:fldChar w:fldCharType="end"/>
    </w:r>
    <w:r>
      <w:rPr>
        <w:rStyle w:val="a6"/>
        <w:rFonts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995" w:rsidRDefault="00E90995">
      <w:r>
        <w:separator/>
      </w:r>
    </w:p>
  </w:footnote>
  <w:footnote w:type="continuationSeparator" w:id="0">
    <w:p w:rsidR="00E90995" w:rsidRDefault="00E90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2D" w:rsidRPr="00773EDB" w:rsidRDefault="00773EDB" w:rsidP="00FE312D">
    <w:pPr>
      <w:pStyle w:val="a8"/>
      <w:jc w:val="right"/>
      <w:rPr>
        <w:rFonts w:ascii="微軟正黑體" w:eastAsia="微軟正黑體" w:hAnsi="微軟正黑體"/>
        <w:b/>
        <w:sz w:val="28"/>
        <w:szCs w:val="28"/>
      </w:rPr>
    </w:pPr>
    <w:r w:rsidRPr="00773EDB">
      <w:rPr>
        <w:rFonts w:ascii="微軟正黑體" w:eastAsia="微軟正黑體" w:hAnsi="微軟正黑體" w:hint="eastAsia"/>
        <w:b/>
        <w:sz w:val="28"/>
        <w:szCs w:val="28"/>
      </w:rPr>
      <w:t>附件5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1115"/>
    <w:multiLevelType w:val="hybridMultilevel"/>
    <w:tmpl w:val="0F4C22D6"/>
    <w:lvl w:ilvl="0" w:tplc="D0B8D35C">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696B1A"/>
    <w:multiLevelType w:val="singleLevel"/>
    <w:tmpl w:val="FFF61A00"/>
    <w:lvl w:ilvl="0">
      <w:start w:val="4"/>
      <w:numFmt w:val="taiwaneseCountingThousand"/>
      <w:lvlText w:val="第%1條"/>
      <w:lvlJc w:val="left"/>
      <w:pPr>
        <w:tabs>
          <w:tab w:val="num" w:pos="1200"/>
        </w:tabs>
        <w:ind w:left="1200" w:hanging="1200"/>
      </w:pPr>
      <w:rPr>
        <w:rFonts w:hint="eastAsia"/>
      </w:rPr>
    </w:lvl>
  </w:abstractNum>
  <w:abstractNum w:abstractNumId="2">
    <w:nsid w:val="219A3FEF"/>
    <w:multiLevelType w:val="hybridMultilevel"/>
    <w:tmpl w:val="E1F4E1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EE6DB0"/>
    <w:multiLevelType w:val="hybridMultilevel"/>
    <w:tmpl w:val="82C400BA"/>
    <w:lvl w:ilvl="0" w:tplc="E3245DB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4C0FAD"/>
    <w:multiLevelType w:val="hybridMultilevel"/>
    <w:tmpl w:val="3626DE1E"/>
    <w:lvl w:ilvl="0" w:tplc="BE206562">
      <w:start w:val="1"/>
      <w:numFmt w:val="taiwaneseCountingThousand"/>
      <w:lvlText w:val="(%1)"/>
      <w:lvlJc w:val="left"/>
      <w:pPr>
        <w:ind w:left="2321" w:hanging="48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5">
    <w:nsid w:val="2F522832"/>
    <w:multiLevelType w:val="hybridMultilevel"/>
    <w:tmpl w:val="1F02DF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8B1558"/>
    <w:multiLevelType w:val="hybridMultilevel"/>
    <w:tmpl w:val="37ECB14C"/>
    <w:lvl w:ilvl="0" w:tplc="0E0650E8">
      <w:start w:val="1"/>
      <w:numFmt w:val="decimal"/>
      <w:lvlText w:val="%1."/>
      <w:lvlJc w:val="left"/>
      <w:pPr>
        <w:ind w:left="360" w:hanging="360"/>
      </w:pPr>
      <w:rPr>
        <w:rFonts w:hint="default"/>
        <w:b w:val="0"/>
      </w:rPr>
    </w:lvl>
    <w:lvl w:ilvl="1" w:tplc="70A87406">
      <w:start w:val="1"/>
      <w:numFmt w:val="taiwaneseCountingThousand"/>
      <w:lvlText w:val="%2、"/>
      <w:lvlJc w:val="left"/>
      <w:pPr>
        <w:ind w:left="840" w:hanging="360"/>
      </w:pPr>
      <w:rPr>
        <w:rFonts w:cs="標楷體" w:hint="default"/>
      </w:rPr>
    </w:lvl>
    <w:lvl w:ilvl="2" w:tplc="65CE0D08">
      <w:start w:val="1"/>
      <w:numFmt w:val="taiwaneseCountingThousand"/>
      <w:lvlText w:val="(%3)"/>
      <w:lvlJc w:val="left"/>
      <w:pPr>
        <w:ind w:left="1350" w:hanging="390"/>
      </w:pPr>
      <w:rPr>
        <w:rFonts w:cs="標楷體" w:hint="default"/>
      </w:rPr>
    </w:lvl>
    <w:lvl w:ilvl="3" w:tplc="D7321100">
      <w:start w:val="1"/>
      <w:numFmt w:val="decimal"/>
      <w:lvlText w:val="%4."/>
      <w:lvlJc w:val="left"/>
      <w:pPr>
        <w:ind w:left="1800" w:hanging="360"/>
      </w:pPr>
      <w:rPr>
        <w:rFonts w:hint="default"/>
      </w:rPr>
    </w:lvl>
    <w:lvl w:ilvl="4" w:tplc="EF0C58D2">
      <w:numFmt w:val="bullet"/>
      <w:lvlText w:val="□"/>
      <w:lvlJc w:val="left"/>
      <w:pPr>
        <w:ind w:left="1778" w:hanging="360"/>
      </w:pPr>
      <w:rPr>
        <w:rFonts w:ascii="標楷體" w:eastAsia="標楷體" w:hAnsi="標楷體" w:cs="標楷體" w:hint="eastAsia"/>
      </w:rPr>
    </w:lvl>
    <w:lvl w:ilvl="5" w:tplc="4DB46FE2">
      <w:start w:val="1"/>
      <w:numFmt w:val="decimal"/>
      <w:lvlText w:val="(%6)"/>
      <w:lvlJc w:val="left"/>
      <w:pPr>
        <w:ind w:left="2760" w:hanging="360"/>
      </w:pPr>
      <w:rPr>
        <w:rFonts w:ascii="Times New Roman" w:hAnsi="Times New Roman" w:cs="Times New Roman" w:hint="default"/>
      </w:rPr>
    </w:lvl>
    <w:lvl w:ilvl="6" w:tplc="18667AF0">
      <w:start w:val="1"/>
      <w:numFmt w:val="ideographLegalTraditional"/>
      <w:lvlText w:val="%7、"/>
      <w:lvlJc w:val="left"/>
      <w:pPr>
        <w:ind w:left="3360" w:hanging="48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E28339A"/>
    <w:multiLevelType w:val="singleLevel"/>
    <w:tmpl w:val="B5AAB26A"/>
    <w:lvl w:ilvl="0">
      <w:start w:val="1"/>
      <w:numFmt w:val="taiwaneseCountingThousand"/>
      <w:lvlText w:val="%1、"/>
      <w:lvlJc w:val="left"/>
      <w:pPr>
        <w:tabs>
          <w:tab w:val="num" w:pos="2085"/>
        </w:tabs>
        <w:ind w:left="2085" w:hanging="525"/>
      </w:pPr>
      <w:rPr>
        <w:rFonts w:hint="eastAsia"/>
      </w:rPr>
    </w:lvl>
  </w:abstractNum>
  <w:abstractNum w:abstractNumId="8">
    <w:nsid w:val="43A9639F"/>
    <w:multiLevelType w:val="hybridMultilevel"/>
    <w:tmpl w:val="E29C0E66"/>
    <w:lvl w:ilvl="0" w:tplc="AE08FD06">
      <w:start w:val="1"/>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4D01E9B"/>
    <w:multiLevelType w:val="hybridMultilevel"/>
    <w:tmpl w:val="B97426AC"/>
    <w:lvl w:ilvl="0" w:tplc="BE2065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C5320F"/>
    <w:multiLevelType w:val="hybridMultilevel"/>
    <w:tmpl w:val="8D1862A6"/>
    <w:lvl w:ilvl="0" w:tplc="00DE97FE">
      <w:start w:val="1"/>
      <w:numFmt w:val="taiwaneseCountingThousand"/>
      <w:lvlText w:val="(%1)"/>
      <w:lvlJc w:val="left"/>
      <w:pPr>
        <w:ind w:left="1800" w:hanging="480"/>
      </w:pPr>
      <w:rPr>
        <w:rFonts w:hint="default"/>
        <w:sz w:val="28"/>
        <w:szCs w:val="28"/>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nsid w:val="502C69A4"/>
    <w:multiLevelType w:val="singleLevel"/>
    <w:tmpl w:val="FA80CE60"/>
    <w:lvl w:ilvl="0">
      <w:start w:val="5"/>
      <w:numFmt w:val="bullet"/>
      <w:lvlText w:val="□"/>
      <w:lvlJc w:val="left"/>
      <w:pPr>
        <w:tabs>
          <w:tab w:val="num" w:pos="2550"/>
        </w:tabs>
        <w:ind w:left="2550" w:hanging="270"/>
      </w:pPr>
      <w:rPr>
        <w:rFonts w:ascii="標楷體" w:eastAsia="標楷體" w:hAnsi="Courier New" w:hint="eastAsia"/>
      </w:rPr>
    </w:lvl>
  </w:abstractNum>
  <w:abstractNum w:abstractNumId="12">
    <w:nsid w:val="59085B35"/>
    <w:multiLevelType w:val="hybridMultilevel"/>
    <w:tmpl w:val="97D45058"/>
    <w:lvl w:ilvl="0" w:tplc="4FC0073A">
      <w:start w:val="10"/>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D8A371B"/>
    <w:multiLevelType w:val="hybridMultilevel"/>
    <w:tmpl w:val="0F64E4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1BE04F0"/>
    <w:multiLevelType w:val="hybridMultilevel"/>
    <w:tmpl w:val="FBB4BE1C"/>
    <w:lvl w:ilvl="0" w:tplc="CCBE1A3E">
      <w:start w:val="1"/>
      <w:numFmt w:val="taiwaneseCountingThousand"/>
      <w:lvlText w:val="%1、"/>
      <w:lvlJc w:val="left"/>
      <w:pPr>
        <w:ind w:left="1757" w:hanging="480"/>
      </w:pPr>
      <w:rPr>
        <w:rFonts w:hint="eastAsia"/>
        <w:b w:val="0"/>
        <w:color w:val="auto"/>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5">
    <w:nsid w:val="6FDB7F72"/>
    <w:multiLevelType w:val="hybridMultilevel"/>
    <w:tmpl w:val="9822D5D2"/>
    <w:lvl w:ilvl="0" w:tplc="CFB25EE2">
      <w:start w:val="1"/>
      <w:numFmt w:val="taiwaneseCountingThousand"/>
      <w:lvlText w:val="（%1）"/>
      <w:lvlJc w:val="left"/>
      <w:pPr>
        <w:ind w:left="2561" w:hanging="72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num w:numId="1">
    <w:abstractNumId w:val="1"/>
  </w:num>
  <w:num w:numId="2">
    <w:abstractNumId w:val="11"/>
  </w:num>
  <w:num w:numId="3">
    <w:abstractNumId w:val="7"/>
  </w:num>
  <w:num w:numId="4">
    <w:abstractNumId w:val="10"/>
  </w:num>
  <w:num w:numId="5">
    <w:abstractNumId w:val="4"/>
  </w:num>
  <w:num w:numId="6">
    <w:abstractNumId w:val="15"/>
  </w:num>
  <w:num w:numId="7">
    <w:abstractNumId w:val="9"/>
  </w:num>
  <w:num w:numId="8">
    <w:abstractNumId w:val="8"/>
  </w:num>
  <w:num w:numId="9">
    <w:abstractNumId w:val="3"/>
  </w:num>
  <w:num w:numId="10">
    <w:abstractNumId w:val="0"/>
  </w:num>
  <w:num w:numId="11">
    <w:abstractNumId w:val="5"/>
  </w:num>
  <w:num w:numId="12">
    <w:abstractNumId w:val="2"/>
  </w:num>
  <w:num w:numId="13">
    <w:abstractNumId w:val="12"/>
  </w:num>
  <w:num w:numId="14">
    <w:abstractNumId w:val="13"/>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stylePaneFormatFilter w:val="3F01"/>
  <w:defaultTabStop w:val="480"/>
  <w:drawingGridHorizontalSpacing w:val="120"/>
  <w:drawingGridVerticalSpacing w:val="187"/>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65D"/>
    <w:rsid w:val="000112A6"/>
    <w:rsid w:val="0001442C"/>
    <w:rsid w:val="00020735"/>
    <w:rsid w:val="00033B9D"/>
    <w:rsid w:val="00064C55"/>
    <w:rsid w:val="00065FDC"/>
    <w:rsid w:val="00081553"/>
    <w:rsid w:val="000819DB"/>
    <w:rsid w:val="0008330A"/>
    <w:rsid w:val="0008365D"/>
    <w:rsid w:val="0009221A"/>
    <w:rsid w:val="000B7839"/>
    <w:rsid w:val="000C29D3"/>
    <w:rsid w:val="001340D1"/>
    <w:rsid w:val="0014616A"/>
    <w:rsid w:val="00152824"/>
    <w:rsid w:val="00196FD6"/>
    <w:rsid w:val="001A6A0A"/>
    <w:rsid w:val="001B4F21"/>
    <w:rsid w:val="001E1DF6"/>
    <w:rsid w:val="001E3431"/>
    <w:rsid w:val="001F0557"/>
    <w:rsid w:val="001F2A13"/>
    <w:rsid w:val="00203E87"/>
    <w:rsid w:val="00216AA3"/>
    <w:rsid w:val="002201AE"/>
    <w:rsid w:val="002614E8"/>
    <w:rsid w:val="00272469"/>
    <w:rsid w:val="0028168F"/>
    <w:rsid w:val="00291522"/>
    <w:rsid w:val="002A4538"/>
    <w:rsid w:val="002C30DB"/>
    <w:rsid w:val="002D597E"/>
    <w:rsid w:val="002D63D4"/>
    <w:rsid w:val="00304C12"/>
    <w:rsid w:val="003178B4"/>
    <w:rsid w:val="00341C53"/>
    <w:rsid w:val="003B1C43"/>
    <w:rsid w:val="00410F3A"/>
    <w:rsid w:val="004117B3"/>
    <w:rsid w:val="0042299C"/>
    <w:rsid w:val="00424E75"/>
    <w:rsid w:val="00427E1C"/>
    <w:rsid w:val="004614C1"/>
    <w:rsid w:val="004641BD"/>
    <w:rsid w:val="00477A70"/>
    <w:rsid w:val="00480B1E"/>
    <w:rsid w:val="004B2617"/>
    <w:rsid w:val="004B7316"/>
    <w:rsid w:val="004D72C9"/>
    <w:rsid w:val="005401ED"/>
    <w:rsid w:val="00542374"/>
    <w:rsid w:val="00554369"/>
    <w:rsid w:val="00590DF5"/>
    <w:rsid w:val="00596137"/>
    <w:rsid w:val="005A4ADA"/>
    <w:rsid w:val="005B4F45"/>
    <w:rsid w:val="005C7CBB"/>
    <w:rsid w:val="005D5D49"/>
    <w:rsid w:val="005D6048"/>
    <w:rsid w:val="005D79C2"/>
    <w:rsid w:val="00624969"/>
    <w:rsid w:val="00624FE2"/>
    <w:rsid w:val="006434A6"/>
    <w:rsid w:val="006530BA"/>
    <w:rsid w:val="00674EAE"/>
    <w:rsid w:val="00685782"/>
    <w:rsid w:val="00693017"/>
    <w:rsid w:val="006A5F2B"/>
    <w:rsid w:val="006B108B"/>
    <w:rsid w:val="006D2E32"/>
    <w:rsid w:val="006F3B2A"/>
    <w:rsid w:val="0073222E"/>
    <w:rsid w:val="007376F7"/>
    <w:rsid w:val="00746C63"/>
    <w:rsid w:val="007522F4"/>
    <w:rsid w:val="00773EDB"/>
    <w:rsid w:val="007840EC"/>
    <w:rsid w:val="007A2DA0"/>
    <w:rsid w:val="007B768A"/>
    <w:rsid w:val="007C5AAC"/>
    <w:rsid w:val="007E680A"/>
    <w:rsid w:val="008302AD"/>
    <w:rsid w:val="00842351"/>
    <w:rsid w:val="008524FB"/>
    <w:rsid w:val="008929F6"/>
    <w:rsid w:val="008C1718"/>
    <w:rsid w:val="008C1847"/>
    <w:rsid w:val="008D5890"/>
    <w:rsid w:val="00901156"/>
    <w:rsid w:val="009319FD"/>
    <w:rsid w:val="0094413C"/>
    <w:rsid w:val="00950D1E"/>
    <w:rsid w:val="0095259F"/>
    <w:rsid w:val="009634DD"/>
    <w:rsid w:val="00991EC6"/>
    <w:rsid w:val="009971AF"/>
    <w:rsid w:val="009A48EF"/>
    <w:rsid w:val="009C08D3"/>
    <w:rsid w:val="00A1750C"/>
    <w:rsid w:val="00A337AA"/>
    <w:rsid w:val="00A64029"/>
    <w:rsid w:val="00A93178"/>
    <w:rsid w:val="00A9688C"/>
    <w:rsid w:val="00AA09FB"/>
    <w:rsid w:val="00AA2C7A"/>
    <w:rsid w:val="00AD2DBD"/>
    <w:rsid w:val="00AD6159"/>
    <w:rsid w:val="00B21747"/>
    <w:rsid w:val="00B33178"/>
    <w:rsid w:val="00B336BA"/>
    <w:rsid w:val="00B63D84"/>
    <w:rsid w:val="00BA1E9F"/>
    <w:rsid w:val="00BB1F1E"/>
    <w:rsid w:val="00BF69ED"/>
    <w:rsid w:val="00C06040"/>
    <w:rsid w:val="00C1542F"/>
    <w:rsid w:val="00C34C87"/>
    <w:rsid w:val="00C547A7"/>
    <w:rsid w:val="00C66005"/>
    <w:rsid w:val="00C9082A"/>
    <w:rsid w:val="00CA7794"/>
    <w:rsid w:val="00D65633"/>
    <w:rsid w:val="00D806DE"/>
    <w:rsid w:val="00DA45DA"/>
    <w:rsid w:val="00DC2118"/>
    <w:rsid w:val="00DE541A"/>
    <w:rsid w:val="00E00BCB"/>
    <w:rsid w:val="00E16763"/>
    <w:rsid w:val="00E708F9"/>
    <w:rsid w:val="00E71129"/>
    <w:rsid w:val="00E83F39"/>
    <w:rsid w:val="00E90995"/>
    <w:rsid w:val="00EC7136"/>
    <w:rsid w:val="00F35B26"/>
    <w:rsid w:val="00F41353"/>
    <w:rsid w:val="00F46724"/>
    <w:rsid w:val="00F66A37"/>
    <w:rsid w:val="00F73EE0"/>
    <w:rsid w:val="00F856B4"/>
    <w:rsid w:val="00F856DE"/>
    <w:rsid w:val="00FE2F2F"/>
    <w:rsid w:val="00FE31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uiPriority w:val="99"/>
    <w:pPr>
      <w:adjustRightInd w:val="0"/>
      <w:spacing w:line="360" w:lineRule="atLeast"/>
      <w:textAlignment w:val="baseline"/>
    </w:pPr>
    <w:rPr>
      <w:rFonts w:ascii="細明體" w:eastAsia="細明體" w:hAnsi="Courier New"/>
      <w:kern w:val="0"/>
      <w:sz w:val="26"/>
      <w:szCs w:val="20"/>
    </w:rPr>
  </w:style>
  <w:style w:type="paragraph" w:styleId="a5">
    <w:name w:val="footer"/>
    <w:basedOn w:val="a"/>
    <w:pPr>
      <w:tabs>
        <w:tab w:val="center" w:pos="4153"/>
        <w:tab w:val="right" w:pos="8306"/>
      </w:tabs>
      <w:snapToGrid w:val="0"/>
    </w:pPr>
    <w:rPr>
      <w:rFonts w:eastAsia="標楷體"/>
      <w:sz w:val="20"/>
      <w:szCs w:val="20"/>
    </w:rPr>
  </w:style>
  <w:style w:type="character" w:styleId="a6">
    <w:name w:val="page number"/>
    <w:basedOn w:val="a0"/>
  </w:style>
  <w:style w:type="paragraph" w:styleId="a7">
    <w:name w:val="Body Text Indent"/>
    <w:basedOn w:val="a"/>
    <w:pPr>
      <w:autoSpaceDE w:val="0"/>
      <w:autoSpaceDN w:val="0"/>
      <w:adjustRightInd w:val="0"/>
      <w:ind w:left="572" w:hanging="600"/>
      <w:jc w:val="both"/>
    </w:pPr>
    <w:rPr>
      <w:rFonts w:eastAsia="標楷體"/>
      <w:color w:val="000000"/>
      <w:sz w:val="28"/>
      <w:szCs w:val="20"/>
    </w:rPr>
  </w:style>
  <w:style w:type="paragraph" w:styleId="a8">
    <w:name w:val="header"/>
    <w:basedOn w:val="a"/>
    <w:pPr>
      <w:tabs>
        <w:tab w:val="center" w:pos="4153"/>
        <w:tab w:val="right" w:pos="8306"/>
      </w:tabs>
      <w:snapToGrid w:val="0"/>
    </w:pPr>
    <w:rPr>
      <w:sz w:val="20"/>
      <w:szCs w:val="20"/>
    </w:rPr>
  </w:style>
  <w:style w:type="paragraph" w:styleId="a9">
    <w:name w:val="Balloon Text"/>
    <w:basedOn w:val="a"/>
    <w:semiHidden/>
    <w:rPr>
      <w:rFonts w:ascii="Arial" w:hAnsi="Arial"/>
      <w:sz w:val="18"/>
      <w:szCs w:val="18"/>
    </w:rPr>
  </w:style>
  <w:style w:type="character" w:customStyle="1" w:styleId="a4">
    <w:name w:val="純文字 字元"/>
    <w:basedOn w:val="a0"/>
    <w:link w:val="a3"/>
    <w:uiPriority w:val="99"/>
    <w:rsid w:val="007840EC"/>
    <w:rPr>
      <w:rFonts w:ascii="細明體" w:eastAsia="細明體" w:hAnsi="Courier New"/>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14B75-770A-4A17-B829-E2A4262F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行政院農業委員會種苗改良繁殖場主管產學合作研究計畫合約書</dc:title>
  <dc:creator>sflin</dc:creator>
  <cp:lastModifiedBy>Julia Liu</cp:lastModifiedBy>
  <cp:revision>2</cp:revision>
  <cp:lastPrinted>2015-03-23T08:48:00Z</cp:lastPrinted>
  <dcterms:created xsi:type="dcterms:W3CDTF">2016-03-15T06:12:00Z</dcterms:created>
  <dcterms:modified xsi:type="dcterms:W3CDTF">2016-03-15T06:12:00Z</dcterms:modified>
</cp:coreProperties>
</file>